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6E" w:rsidRDefault="00C82C6E" w:rsidP="00C82C6E">
      <w:pPr>
        <w:pStyle w:val="NormalWeb"/>
        <w:spacing w:after="0" w:afterAutospacing="0" w:line="276" w:lineRule="auto"/>
        <w:jc w:val="both"/>
      </w:pPr>
      <w:r>
        <w:t>До Медиите в Р. България</w:t>
      </w:r>
    </w:p>
    <w:p w:rsidR="00C82C6E" w:rsidRDefault="00C82C6E" w:rsidP="00C82C6E">
      <w:pPr>
        <w:pStyle w:val="NormalWeb"/>
        <w:spacing w:after="0" w:afterAutospacing="0" w:line="276" w:lineRule="auto"/>
        <w:jc w:val="both"/>
      </w:pPr>
      <w:r>
        <w:t>До г-н Андрей Райчев</w:t>
      </w:r>
    </w:p>
    <w:p w:rsidR="00C82C6E" w:rsidRPr="00C82C6E" w:rsidRDefault="00C82C6E" w:rsidP="00C82C6E">
      <w:pPr>
        <w:pStyle w:val="NormalWeb"/>
        <w:spacing w:after="0" w:afterAutospacing="0" w:line="276" w:lineRule="auto"/>
        <w:jc w:val="center"/>
        <w:rPr>
          <w:b/>
          <w:sz w:val="36"/>
        </w:rPr>
      </w:pPr>
      <w:r w:rsidRPr="00C82C6E">
        <w:rPr>
          <w:b/>
          <w:sz w:val="36"/>
        </w:rPr>
        <w:t>Отворено писмо</w:t>
      </w:r>
    </w:p>
    <w:p w:rsidR="00C82C6E" w:rsidRDefault="00C82C6E" w:rsidP="00C82C6E">
      <w:pPr>
        <w:pStyle w:val="NormalWeb"/>
        <w:spacing w:after="0" w:afterAutospacing="0" w:line="276" w:lineRule="auto"/>
        <w:jc w:val="both"/>
      </w:pPr>
      <w:r>
        <w:t>от д-р Георги Тодоров, български лекар и активен член на БЛС, член на КК на БЛС</w:t>
      </w:r>
    </w:p>
    <w:p w:rsidR="00C82C6E" w:rsidRDefault="00C82C6E" w:rsidP="00C82C6E">
      <w:pPr>
        <w:pStyle w:val="NormalWeb"/>
        <w:spacing w:after="0" w:afterAutospacing="0" w:line="276" w:lineRule="auto"/>
        <w:jc w:val="both"/>
      </w:pPr>
    </w:p>
    <w:p w:rsidR="00C82C6E" w:rsidRDefault="00C82C6E" w:rsidP="00C82C6E">
      <w:pPr>
        <w:pStyle w:val="NormalWeb"/>
        <w:spacing w:after="0" w:afterAutospacing="0" w:line="276" w:lineRule="auto"/>
        <w:jc w:val="both"/>
      </w:pPr>
      <w:r>
        <w:t>Уважаеми г-н Райчев,</w:t>
      </w:r>
    </w:p>
    <w:p w:rsidR="00C82C6E" w:rsidRDefault="00C82C6E" w:rsidP="00C82C6E">
      <w:pPr>
        <w:pStyle w:val="NormalWeb"/>
        <w:spacing w:after="0" w:afterAutospacing="0" w:line="276" w:lineRule="auto"/>
        <w:jc w:val="both"/>
      </w:pPr>
      <w:r>
        <w:t xml:space="preserve">От години слушаме анализите ви и поучителните ви речи от всички медии и електронни и печатни и в интернет. Поведението ви на познавач на процесите и изявите ви по- скоро на </w:t>
      </w:r>
      <w:proofErr w:type="spellStart"/>
      <w:r>
        <w:t>народопсихолог</w:t>
      </w:r>
      <w:proofErr w:type="spellEnd"/>
      <w:r>
        <w:t xml:space="preserve"> отколкото на социолог нерядко преминават границите на добрия тон към цели обществени прослойки и даже етноси. В предаването на Нова телевизия- „Здравей България“, обаче според мен преминахте всички граници на търпимост. Не мога да се изказвам от името на всички мои колеги, но лично аз, а вярвам и много от тях са се почувствали обидени от думите ви: „Ще ме извините, но лекарите влачат... </w:t>
      </w:r>
      <w:proofErr w:type="spellStart"/>
      <w:r>
        <w:t>отвлачват</w:t>
      </w:r>
      <w:proofErr w:type="spellEnd"/>
      <w:r>
        <w:t xml:space="preserve"> - не всички... Но тези лекари, които влачат, </w:t>
      </w:r>
      <w:proofErr w:type="spellStart"/>
      <w:r>
        <w:t>отвлачват</w:t>
      </w:r>
      <w:proofErr w:type="spellEnd"/>
      <w:r>
        <w:t xml:space="preserve"> или крадат повече от циганите в тая държава! Не се шегувам. Ако сметнете в пари, ще видите"</w:t>
      </w:r>
    </w:p>
    <w:p w:rsidR="00C82C6E" w:rsidRDefault="00C82C6E" w:rsidP="00C82C6E">
      <w:pPr>
        <w:pStyle w:val="NormalWeb"/>
        <w:spacing w:after="0" w:afterAutospacing="0" w:line="276" w:lineRule="auto"/>
        <w:jc w:val="both"/>
      </w:pPr>
      <w:r>
        <w:t>Не всички, може би означава - „повечето“?! А сравнението на професионална прослойка с предполагаемо, според вас, престъпно поведение на един етнос, за мислещите хора би следвало да значи, че нашите колеги от цигански произход ( имаме десетки такива ) са най-крадливите в съсловието – имат и двата признака за „</w:t>
      </w:r>
      <w:proofErr w:type="spellStart"/>
      <w:r>
        <w:t>отвлачване</w:t>
      </w:r>
      <w:proofErr w:type="spellEnd"/>
      <w:r>
        <w:t>“ и са лекари и са цигани! Ако имате каквито и да е данни за престъпно поведение, според конституцията на нашата страна следва да ги предадете в прокуратурата. Ако нямате, не подвеждайте под общ знаменател цял етнос, съсловие или когото и да било. Уважението се гради с години, вие може да сте го изградили и поради това да обикаляте студията, в каквото и да е качество припознато у вас от медиите. Тази седмица загубихте много от това. Дано да го осъзнавате, а дотогава, около 30000 лекари би следвало да получат вашето опровержение. Дължите подобно и на съгражданите си от етноса обявен в масово практикуване на престъпно живеене.</w:t>
      </w:r>
    </w:p>
    <w:p w:rsidR="00C82C6E" w:rsidRDefault="00C82C6E" w:rsidP="00C82C6E">
      <w:pPr>
        <w:pStyle w:val="NormalWeb"/>
        <w:spacing w:after="0" w:afterAutospacing="0" w:line="276" w:lineRule="auto"/>
        <w:jc w:val="both"/>
      </w:pPr>
      <w:r>
        <w:t>Извинения не са нужни, поне според мен, ако ги приема означава, че заприличвам на вас, в мислите си и светогледа си, а това е последното, което ми се иска, и достойнството ми на човек не позволява.</w:t>
      </w:r>
    </w:p>
    <w:p w:rsidR="00C82C6E" w:rsidRDefault="00C82C6E" w:rsidP="00C82C6E">
      <w:pPr>
        <w:pStyle w:val="NormalWeb"/>
        <w:spacing w:after="0" w:afterAutospacing="0" w:line="276" w:lineRule="auto"/>
        <w:jc w:val="both"/>
      </w:pPr>
    </w:p>
    <w:p w:rsidR="00C82C6E" w:rsidRDefault="00C82C6E" w:rsidP="00C82C6E">
      <w:pPr>
        <w:pStyle w:val="NormalWeb"/>
        <w:spacing w:after="0" w:afterAutospacing="0" w:line="276" w:lineRule="auto"/>
        <w:jc w:val="both"/>
      </w:pPr>
      <w:r>
        <w:t>08.07.2018г Д-р Георги Тодоров</w:t>
      </w:r>
    </w:p>
    <w:p w:rsidR="00C82C6E" w:rsidRDefault="00C82C6E" w:rsidP="00C82C6E">
      <w:pPr>
        <w:pStyle w:val="NormalWeb"/>
        <w:spacing w:after="0" w:afterAutospacing="0" w:line="276" w:lineRule="auto"/>
        <w:jc w:val="both"/>
      </w:pPr>
      <w:r>
        <w:t>Русе член на Българския Лекарски Съюз</w:t>
      </w:r>
      <w:bookmarkStart w:id="0" w:name="_GoBack"/>
      <w:bookmarkEnd w:id="0"/>
    </w:p>
    <w:sectPr w:rsidR="00C82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6E"/>
    <w:rsid w:val="005B6375"/>
    <w:rsid w:val="00C8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6CB6"/>
  <w15:chartTrackingRefBased/>
  <w15:docId w15:val="{2A5653A6-6056-4B2F-9679-7A1AA058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C6E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2C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Ganov</dc:creator>
  <cp:keywords/>
  <dc:description/>
  <cp:lastModifiedBy>Boris Ganov</cp:lastModifiedBy>
  <cp:revision>1</cp:revision>
  <dcterms:created xsi:type="dcterms:W3CDTF">2018-05-08T14:23:00Z</dcterms:created>
  <dcterms:modified xsi:type="dcterms:W3CDTF">2018-05-08T14:24:00Z</dcterms:modified>
</cp:coreProperties>
</file>