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89.0" w:type="dxa"/>
        <w:jc w:val="left"/>
        <w:tblInd w:w="0.0" w:type="dxa"/>
        <w:tblLayout w:type="fixed"/>
        <w:tblLook w:val="0400"/>
      </w:tblPr>
      <w:tblGrid>
        <w:gridCol w:w="976"/>
        <w:gridCol w:w="2372"/>
        <w:gridCol w:w="2056"/>
        <w:gridCol w:w="2564"/>
        <w:gridCol w:w="1121"/>
        <w:tblGridChange w:id="0">
          <w:tblGrid>
            <w:gridCol w:w="976"/>
            <w:gridCol w:w="2372"/>
            <w:gridCol w:w="2056"/>
            <w:gridCol w:w="2564"/>
            <w:gridCol w:w="1121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pStyle w:val="Title"/>
              <w:widowControl w:val="0"/>
              <w:spacing w:line="252.00000000000003" w:lineRule="auto"/>
              <w:ind w:left="708" w:right="0" w:hanging="708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БЪЛГАРСКИ</w:t>
            </w:r>
          </w:p>
          <w:p w:rsidR="00000000" w:rsidDel="00000000" w:rsidP="00000000" w:rsidRDefault="00000000" w:rsidRPr="00000000" w14:paraId="00000003">
            <w:pPr>
              <w:pStyle w:val="Title"/>
              <w:widowControl w:val="0"/>
              <w:spacing w:line="252.00000000000003" w:lineRule="auto"/>
              <w:ind w:right="0"/>
              <w:jc w:val="left"/>
              <w:rPr>
                <w:b w:val="0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ЛЕКАРСКИ СЪЮЗ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Style w:val="Title"/>
              <w:widowControl w:val="0"/>
              <w:spacing w:line="252.00000000000003" w:lineRule="auto"/>
              <w:ind w:right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0"/>
                <w:sz w:val="16"/>
                <w:szCs w:val="16"/>
                <w:rtl w:val="0"/>
              </w:rPr>
              <w:t xml:space="preserve"> Бул.”Акад. Иван Гешов” №15, 1431 София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pStyle w:val="Title"/>
              <w:widowControl w:val="0"/>
              <w:tabs>
                <w:tab w:val="left" w:pos="1901"/>
              </w:tabs>
              <w:spacing w:line="252.00000000000003" w:lineRule="auto"/>
              <w:ind w:left="116" w:right="-77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/>
              <w:drawing>
                <wp:inline distB="0" distT="0" distL="0" distR="0">
                  <wp:extent cx="933450" cy="571500"/>
                  <wp:effectExtent b="0" l="0" r="0" t="0"/>
                  <wp:docPr descr="path3709" id="3" name="image1.jpg"/>
                  <a:graphic>
                    <a:graphicData uri="http://schemas.openxmlformats.org/drawingml/2006/picture">
                      <pic:pic>
                        <pic:nvPicPr>
                          <pic:cNvPr descr="path3709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571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7">
            <w:pPr>
              <w:pStyle w:val="Title"/>
              <w:widowControl w:val="0"/>
              <w:spacing w:line="252.00000000000003" w:lineRule="auto"/>
              <w:ind w:right="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BULGARIAN</w:t>
            </w:r>
          </w:p>
          <w:p w:rsidR="00000000" w:rsidDel="00000000" w:rsidP="00000000" w:rsidRDefault="00000000" w:rsidRPr="00000000" w14:paraId="00000008">
            <w:pPr>
              <w:pStyle w:val="Title"/>
              <w:widowControl w:val="0"/>
              <w:spacing w:line="252.00000000000003" w:lineRule="auto"/>
              <w:ind w:right="0"/>
              <w:jc w:val="right"/>
              <w:rPr>
                <w:b w:val="0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MEDICAL ASSOCIATION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Style w:val="Title"/>
              <w:widowControl w:val="0"/>
              <w:spacing w:line="252.00000000000003" w:lineRule="auto"/>
              <w:ind w:left="-184" w:right="0" w:firstLine="0"/>
              <w:rPr/>
            </w:pPr>
            <w:r w:rsidDel="00000000" w:rsidR="00000000" w:rsidRPr="00000000">
              <w:rPr>
                <w:b w:val="0"/>
                <w:sz w:val="16"/>
                <w:szCs w:val="16"/>
                <w:rtl w:val="0"/>
              </w:rPr>
              <w:t xml:space="preserve">15, Akademik Ivan Geshov Blvd., 1431 Sofia, Bulgaria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Style w:val="Title"/>
              <w:widowControl w:val="0"/>
              <w:spacing w:line="252.00000000000003" w:lineRule="auto"/>
              <w:ind w:right="-108"/>
              <w:jc w:val="left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0C">
            <w:pPr>
              <w:pStyle w:val="Title"/>
              <w:widowControl w:val="0"/>
              <w:spacing w:line="252.00000000000003" w:lineRule="auto"/>
              <w:ind w:right="-108"/>
              <w:jc w:val="left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Style w:val="Title"/>
              <w:widowControl w:val="0"/>
              <w:spacing w:line="252.00000000000003" w:lineRule="auto"/>
              <w:ind w:right="-108" w:hanging="108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Tel.:+359 2 954 11 69, +359 2 954 11 26, +359 2 954 11 81, Fax:+359 2 954 11 86,</w:t>
            </w:r>
          </w:p>
          <w:p w:rsidR="00000000" w:rsidDel="00000000" w:rsidP="00000000" w:rsidRDefault="00000000" w:rsidRPr="00000000" w14:paraId="0000000E">
            <w:pPr>
              <w:pStyle w:val="Title"/>
              <w:widowControl w:val="0"/>
              <w:tabs>
                <w:tab w:val="left" w:pos="2492"/>
                <w:tab w:val="left" w:pos="3884"/>
              </w:tabs>
              <w:spacing w:line="252.00000000000003" w:lineRule="auto"/>
              <w:ind w:right="-108" w:hanging="108"/>
              <w:jc w:val="left"/>
              <w:rPr>
                <w:b w:val="0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                                                       e-mail: blsus@blsbg.com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……… търси да назначи ……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Изисквания към кандидатите: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Завършено медицинско образование – ……;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Членство в БЛС;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Умения за работа в екип;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……..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…..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…..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Ние предлагаме: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Трудов/ Граждански договор;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Работа на пълен работен ден и/или на смени по график;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Заплащане в размер на ……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….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…..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За да кандидатствате по тази обява, моля изпратете на …….. (имейл на Вашето лечебно заведение, на което кандидатите по обявата да изпращат своите документи):</w:t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Професионална автобиография; CV</w:t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Телефон и имейл за обратна връзка;</w:t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…</w:t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Всички данни, предоставени от Вас, са защитени по смисъла на ЗЗЛД и ще бъдат използвани единствено за целите на настоящият подбор.</w:t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Дата.....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bg-BG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ind w:right="-588"/>
      <w:jc w:val="center"/>
    </w:pPr>
    <w:rPr>
      <w:rFonts w:ascii="Times New Roman" w:cs="Times New Roman" w:eastAsia="Times New Roman" w:hAnsi="Times New Roman"/>
      <w:b w:val="1"/>
      <w:i w:val="1"/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ind w:right="-588"/>
      <w:jc w:val="center"/>
    </w:pPr>
    <w:rPr>
      <w:rFonts w:ascii="Times New Roman" w:cs="Times New Roman" w:eastAsia="Times New Roman" w:hAnsi="Times New Roman"/>
      <w:b w:val="1"/>
      <w:i w:val="1"/>
      <w:sz w:val="34"/>
      <w:szCs w:val="34"/>
    </w:rPr>
  </w:style>
  <w:style w:type="paragraph" w:styleId="Normal" w:default="1">
    <w:name w:val="Normal"/>
    <w:qFormat w:val="1"/>
    <w:pPr>
      <w:spacing w:after="160" w:line="259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TitleChar" w:customStyle="1">
    <w:name w:val="Title Char"/>
    <w:basedOn w:val="DefaultParagraphFont"/>
    <w:link w:val="Title"/>
    <w:qFormat w:val="1"/>
    <w:rsid w:val="00934CF7"/>
    <w:rPr>
      <w:rFonts w:ascii="Times New Roman" w:cs="Times New Roman" w:eastAsia="Times New Roman" w:hAnsi="Times New Roman"/>
      <w:b w:val="1"/>
      <w:i w:val="1"/>
      <w:sz w:val="34"/>
      <w:szCs w:val="20"/>
      <w:lang w:val="en-GB"/>
    </w:rPr>
  </w:style>
  <w:style w:type="character" w:styleId="Hyperlink">
    <w:name w:val="Hyperlink"/>
    <w:basedOn w:val="DefaultParagraphFont"/>
    <w:uiPriority w:val="99"/>
    <w:unhideWhenUsed w:val="1"/>
    <w:rsid w:val="00F3088F"/>
    <w:rPr>
      <w:color w:val="0563c1" w:themeColor="hyperlink"/>
      <w:u w:val="single"/>
    </w:rPr>
  </w:style>
  <w:style w:type="paragraph" w:styleId="Heading" w:customStyle="1">
    <w:name w:val="Heading"/>
    <w:basedOn w:val="Normal"/>
    <w:next w:val="BodyText"/>
    <w:qFormat w:val="1"/>
    <w:pPr>
      <w:keepNext w:val="1"/>
      <w:spacing w:after="120" w:before="240"/>
    </w:pPr>
    <w:rPr>
      <w:rFonts w:ascii="Liberation Sans" w:cs="Arial Unicode M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 Unicode MS"/>
      <w:i w:val="1"/>
      <w:iCs w:val="1"/>
      <w:sz w:val="24"/>
      <w:szCs w:val="24"/>
    </w:rPr>
  </w:style>
  <w:style w:type="paragraph" w:styleId="Index" w:customStyle="1">
    <w:name w:val="Index"/>
    <w:basedOn w:val="Normal"/>
    <w:qFormat w:val="1"/>
    <w:pPr>
      <w:suppressLineNumbers w:val="1"/>
    </w:pPr>
    <w:rPr>
      <w:rFonts w:cs="Arial Unicode MS"/>
    </w:rPr>
  </w:style>
  <w:style w:type="paragraph" w:styleId="Title">
    <w:name w:val="Title"/>
    <w:basedOn w:val="Normal"/>
    <w:link w:val="TitleChar"/>
    <w:qFormat w:val="1"/>
    <w:rsid w:val="00934CF7"/>
    <w:pPr>
      <w:overflowPunct w:val="0"/>
      <w:spacing w:after="0" w:line="240" w:lineRule="auto"/>
      <w:ind w:right="-588"/>
      <w:jc w:val="center"/>
    </w:pPr>
    <w:rPr>
      <w:rFonts w:ascii="Times New Roman" w:cs="Times New Roman" w:eastAsia="Times New Roman" w:hAnsi="Times New Roman"/>
      <w:b w:val="1"/>
      <w:i w:val="1"/>
      <w:sz w:val="34"/>
      <w:szCs w:val="20"/>
      <w:lang w:val="en-GB"/>
    </w:rPr>
  </w:style>
  <w:style w:type="paragraph" w:styleId="TableNormal1" w:customStyle="1">
    <w:name w:val="Table Normal1"/>
    <w:qFormat w:val="1"/>
    <w:pPr>
      <w:spacing w:after="160" w:line="254" w:lineRule="auto"/>
    </w:pPr>
    <w:rPr>
      <w:rFonts w:cs="Times New Roman" w:eastAsia="Times New Roman"/>
      <w:lang w:val="en-US"/>
    </w:rPr>
  </w:style>
  <w:style w:type="paragraph" w:styleId="NormalWeb">
    <w:name w:val="Normal (Web)"/>
    <w:basedOn w:val="Normal"/>
    <w:uiPriority w:val="99"/>
    <w:unhideWhenUsed w:val="1"/>
    <w:rsid w:val="005A36ED"/>
    <w:pPr>
      <w:suppressAutoHyphens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5777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y8yB8hEpIC+X7/vjs6Zfu2ZajA==">AMUW2mXrFqB8QskSNUznUiYfiptOHgNd1fSjj7jULEL9QMz2b5LKzdjaxsSnI1iJk/6OaLLZtA9cYyarRgnp2ZX5LVaF08edb0+Fv9zLI/Nz/0obSKRbLgY=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2022-08-31T06:16:00Z</dcterms:created>
  <dc:creator>Boris Ganov</dc:creator>
</cp:coreProperties>
</file>