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39CA8" w14:textId="77777777" w:rsidR="00D87F25" w:rsidRPr="00882B11" w:rsidRDefault="00D87F25" w:rsidP="00D87F25">
      <w:pPr>
        <w:keepNext/>
        <w:keepLines/>
        <w:spacing w:after="0" w:line="240" w:lineRule="auto"/>
        <w:jc w:val="center"/>
        <w:rPr>
          <w:rFonts w:ascii="Arial" w:eastAsia="Calibri" w:hAnsi="Arial" w:cs="Arial"/>
          <w:b/>
          <w:caps/>
          <w:noProof/>
          <w:spacing w:val="20"/>
          <w:sz w:val="28"/>
          <w:szCs w:val="28"/>
          <w:lang w:val="ru-RU"/>
        </w:rPr>
      </w:pPr>
      <w:r w:rsidRPr="00882B11">
        <w:rPr>
          <w:rFonts w:ascii="Arial" w:eastAsia="Calibri" w:hAnsi="Arial" w:cs="Arial"/>
          <w:b/>
          <w:caps/>
          <w:spacing w:val="20"/>
          <w:sz w:val="28"/>
          <w:szCs w:val="28"/>
          <w:lang w:val="ru-RU"/>
        </w:rPr>
        <w:t xml:space="preserve">КП № </w:t>
      </w:r>
      <w:r w:rsidRPr="00882B11">
        <w:rPr>
          <w:rFonts w:ascii="Arial" w:eastAsia="Calibri" w:hAnsi="Arial" w:cs="Arial"/>
          <w:b/>
          <w:caps/>
          <w:spacing w:val="20"/>
          <w:sz w:val="28"/>
          <w:szCs w:val="28"/>
        </w:rPr>
        <w:t xml:space="preserve">257 </w:t>
      </w:r>
      <w:r w:rsidRPr="00882B11">
        <w:rPr>
          <w:rFonts w:ascii="Arial" w:eastAsia="Calibri" w:hAnsi="Arial" w:cs="Arial"/>
          <w:b/>
          <w:caps/>
          <w:spacing w:val="20"/>
          <w:sz w:val="28"/>
          <w:szCs w:val="28"/>
          <w:lang w:val="ru-RU"/>
        </w:rPr>
        <w:t xml:space="preserve">физикална терапия, рехабилитация и специализирани грижи при </w:t>
      </w:r>
      <w:r w:rsidRPr="00882B11">
        <w:rPr>
          <w:rFonts w:ascii="Arial" w:eastAsia="Calibri" w:hAnsi="Arial" w:cs="Arial"/>
          <w:b/>
          <w:caps/>
          <w:spacing w:val="20"/>
          <w:sz w:val="28"/>
          <w:szCs w:val="28"/>
        </w:rPr>
        <w:t>ПЕРСИСТИРАЩО/хронично/ ВЕГЕТАТИВНО СЪСТОЯНИЕ</w:t>
      </w:r>
    </w:p>
    <w:p w14:paraId="0A0DAB62" w14:textId="77777777" w:rsidR="00D87F25" w:rsidRPr="00D87F25" w:rsidRDefault="00D87F25" w:rsidP="00D87F25">
      <w:pPr>
        <w:keepNext/>
        <w:keepLines/>
        <w:spacing w:after="0" w:line="280" w:lineRule="atLeast"/>
        <w:jc w:val="center"/>
        <w:rPr>
          <w:rFonts w:ascii="Arial" w:eastAsia="Calibri" w:hAnsi="Arial" w:cs="Arial"/>
          <w:noProof/>
          <w:lang w:eastAsia="bg-BG"/>
        </w:rPr>
      </w:pPr>
    </w:p>
    <w:p w14:paraId="4974739E" w14:textId="7F20126C" w:rsidR="00D87F25" w:rsidRDefault="007E487F" w:rsidP="00D87F25">
      <w:pPr>
        <w:keepNext/>
        <w:keepLines/>
        <w:spacing w:after="0" w:line="280" w:lineRule="atLeast"/>
        <w:jc w:val="center"/>
        <w:rPr>
          <w:rFonts w:ascii="Arial" w:eastAsia="Calibri" w:hAnsi="Arial" w:cs="Arial"/>
          <w:noProof/>
          <w:lang w:eastAsia="bg-BG"/>
        </w:rPr>
      </w:pPr>
      <w:r>
        <w:rPr>
          <w:rFonts w:ascii="Arial" w:eastAsia="Calibri" w:hAnsi="Arial" w:cs="Arial"/>
          <w:noProof/>
          <w:lang w:val="en-US" w:eastAsia="bg-BG"/>
        </w:rPr>
        <w:t>1</w:t>
      </w:r>
      <w:r>
        <w:rPr>
          <w:rFonts w:ascii="Arial" w:eastAsia="Calibri" w:hAnsi="Arial" w:cs="Arial"/>
          <w:noProof/>
          <w:lang w:eastAsia="bg-BG"/>
        </w:rPr>
        <w:t>.</w:t>
      </w:r>
      <w:r w:rsidR="00D87F25" w:rsidRPr="00D87F25">
        <w:rPr>
          <w:rFonts w:ascii="Arial" w:eastAsia="Calibri" w:hAnsi="Arial" w:cs="Arial"/>
          <w:noProof/>
          <w:lang w:eastAsia="bg-BG"/>
        </w:rPr>
        <w:t>М</w:t>
      </w:r>
      <w:r w:rsidR="00D87F25" w:rsidRPr="00D87F25">
        <w:rPr>
          <w:rFonts w:ascii="Arial" w:eastAsia="Calibri" w:hAnsi="Arial" w:cs="Arial"/>
          <w:noProof/>
          <w:lang w:val="ru-RU" w:eastAsia="bg-BG"/>
        </w:rPr>
        <w:t>инимален болничен престой</w:t>
      </w:r>
      <w:r w:rsidR="00D87F25" w:rsidRPr="00D87F25">
        <w:rPr>
          <w:rFonts w:ascii="Arial" w:eastAsia="Calibri" w:hAnsi="Arial" w:cs="Arial"/>
          <w:noProof/>
          <w:lang w:eastAsia="bg-BG"/>
        </w:rPr>
        <w:t xml:space="preserve"> – 7</w:t>
      </w:r>
      <w:r w:rsidR="00D87F25" w:rsidRPr="00D87F25">
        <w:rPr>
          <w:rFonts w:ascii="Arial" w:eastAsia="Calibri" w:hAnsi="Arial" w:cs="Arial"/>
          <w:noProof/>
          <w:lang w:val="ru-RU" w:eastAsia="bg-BG"/>
        </w:rPr>
        <w:t xml:space="preserve"> </w:t>
      </w:r>
      <w:r w:rsidR="00D87F25" w:rsidRPr="00D87F25">
        <w:rPr>
          <w:rFonts w:ascii="Arial" w:eastAsia="Calibri" w:hAnsi="Arial" w:cs="Arial"/>
          <w:noProof/>
          <w:lang w:eastAsia="bg-BG"/>
        </w:rPr>
        <w:t>дни</w:t>
      </w:r>
    </w:p>
    <w:p w14:paraId="559AACD4" w14:textId="77777777" w:rsidR="00882B11" w:rsidRPr="00D87F25" w:rsidRDefault="00882B11" w:rsidP="00D87F25">
      <w:pPr>
        <w:keepNext/>
        <w:keepLines/>
        <w:spacing w:after="0" w:line="280" w:lineRule="atLeast"/>
        <w:jc w:val="center"/>
        <w:rPr>
          <w:rFonts w:ascii="Arial" w:eastAsia="Calibri" w:hAnsi="Arial" w:cs="Arial"/>
          <w:noProof/>
          <w:lang w:val="ru-RU" w:eastAsia="bg-BG"/>
        </w:rPr>
      </w:pPr>
    </w:p>
    <w:p w14:paraId="138443E7" w14:textId="0C6FC67A" w:rsidR="00D87F25" w:rsidRPr="00D87F25" w:rsidRDefault="007E487F" w:rsidP="00D87F25">
      <w:pPr>
        <w:keepNext/>
        <w:keepLines/>
        <w:spacing w:after="0" w:line="280" w:lineRule="atLeast"/>
        <w:ind w:firstLine="540"/>
        <w:jc w:val="both"/>
        <w:rPr>
          <w:rFonts w:ascii="Arial" w:eastAsia="Calibri" w:hAnsi="Arial" w:cs="Arial"/>
          <w:b/>
          <w:lang w:eastAsia="bg-BG"/>
        </w:rPr>
      </w:pPr>
      <w:r>
        <w:rPr>
          <w:rFonts w:ascii="Arial" w:eastAsia="Calibri" w:hAnsi="Arial" w:cs="Arial"/>
          <w:b/>
          <w:noProof/>
          <w:lang w:eastAsia="bg-BG"/>
        </w:rPr>
        <w:t xml:space="preserve">2.1. </w:t>
      </w:r>
      <w:r w:rsidR="00D87F25" w:rsidRPr="00D87F25">
        <w:rPr>
          <w:rFonts w:ascii="Arial" w:eastAsia="Calibri" w:hAnsi="Arial" w:cs="Arial"/>
          <w:b/>
          <w:noProof/>
          <w:lang w:eastAsia="bg-BG"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D87F25" w:rsidRPr="00D87F25" w14:paraId="3609A4B9" w14:textId="77777777" w:rsidTr="009C20A7">
        <w:trPr>
          <w:jc w:val="center"/>
        </w:trPr>
        <w:tc>
          <w:tcPr>
            <w:tcW w:w="9519" w:type="dxa"/>
          </w:tcPr>
          <w:p w14:paraId="542D9DAE" w14:textId="77777777" w:rsidR="00D87F25" w:rsidRPr="00D87F25" w:rsidRDefault="00D87F25" w:rsidP="0017011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b/>
                <w:noProof/>
                <w:lang w:val="ru-RU"/>
              </w:rPr>
            </w:pPr>
          </w:p>
          <w:p w14:paraId="7506EEDB" w14:textId="77777777" w:rsidR="00D87F25" w:rsidRPr="00D87F25" w:rsidRDefault="00D87F25" w:rsidP="00170110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Calibri" w:hAnsi="Arial" w:cs="Arial"/>
                <w:b/>
                <w:lang w:val="ru-RU"/>
              </w:rPr>
            </w:pPr>
            <w:proofErr w:type="spellStart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>Помощ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 xml:space="preserve">,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>включваща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 xml:space="preserve">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>използване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 xml:space="preserve"> на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>рехабилитационни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 xml:space="preserve">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>процедури</w:t>
            </w:r>
            <w:proofErr w:type="spellEnd"/>
          </w:p>
          <w:p w14:paraId="26062ED0" w14:textId="77777777" w:rsidR="00D87F25" w:rsidRPr="00D87F25" w:rsidRDefault="00D87F25" w:rsidP="0017011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Calibri" w:hAnsi="Arial" w:cs="Arial"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  <w:t xml:space="preserve">Не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  <w:t>включва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  <w:t>:</w:t>
            </w:r>
            <w:r w:rsidRPr="00D87F25">
              <w:rPr>
                <w:rFonts w:ascii="Arial" w:eastAsia="Calibri" w:hAnsi="Arial" w:cs="Arial"/>
                <w:lang w:val="ru-RU"/>
              </w:rPr>
              <w:tab/>
            </w:r>
            <w:proofErr w:type="spellStart"/>
            <w:r w:rsidRPr="00D87F25">
              <w:rPr>
                <w:rFonts w:ascii="Arial" w:eastAsia="Calibri" w:hAnsi="Arial" w:cs="Arial"/>
                <w:lang w:val="ru-RU"/>
              </w:rPr>
              <w:t>консултации</w:t>
            </w:r>
            <w:proofErr w:type="spellEnd"/>
            <w:r w:rsidRPr="00D87F25">
              <w:rPr>
                <w:rFonts w:ascii="Arial" w:eastAsia="Calibri" w:hAnsi="Arial" w:cs="Arial"/>
                <w:lang w:val="ru-RU"/>
              </w:rPr>
              <w:t xml:space="preserve"> (</w:t>
            </w:r>
            <w:r w:rsidRPr="00D87F25">
              <w:rPr>
                <w:rFonts w:ascii="Arial" w:eastAsia="Calibri" w:hAnsi="Arial" w:cs="Arial"/>
                <w:lang w:val="en-US"/>
              </w:rPr>
              <w:t>Z</w:t>
            </w:r>
            <w:r w:rsidRPr="00D87F25">
              <w:rPr>
                <w:rFonts w:ascii="Arial" w:eastAsia="Calibri" w:hAnsi="Arial" w:cs="Arial"/>
                <w:lang w:val="ru-RU"/>
              </w:rPr>
              <w:t>70—</w:t>
            </w:r>
            <w:r w:rsidRPr="00D87F25">
              <w:rPr>
                <w:rFonts w:ascii="Arial" w:eastAsia="Calibri" w:hAnsi="Arial" w:cs="Arial"/>
                <w:lang w:val="en-US"/>
              </w:rPr>
              <w:t>Z</w:t>
            </w:r>
            <w:r w:rsidRPr="00D87F25">
              <w:rPr>
                <w:rFonts w:ascii="Arial" w:eastAsia="Calibri" w:hAnsi="Arial" w:cs="Arial"/>
                <w:lang w:val="ru-RU"/>
              </w:rPr>
              <w:t>71)</w:t>
            </w:r>
          </w:p>
          <w:p w14:paraId="563EA0BA" w14:textId="77777777" w:rsidR="00D87F25" w:rsidRPr="00D87F25" w:rsidRDefault="00D87F25" w:rsidP="0017011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Calibri" w:hAnsi="Arial" w:cs="Arial"/>
                <w:b/>
                <w:bCs/>
                <w:color w:val="FF0000"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lang w:val="en-US"/>
              </w:rPr>
              <w:t>Z</w:t>
            </w: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50.8</w:t>
            </w: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ab/>
              <w:t xml:space="preserve">Лечение,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включващо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 xml:space="preserve">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други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 xml:space="preserve">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видове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 xml:space="preserve">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рехабилитационни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 xml:space="preserve">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процедури</w:t>
            </w:r>
            <w:proofErr w:type="spellEnd"/>
          </w:p>
          <w:p w14:paraId="3BA8DE21" w14:textId="77777777" w:rsidR="00D87F25" w:rsidRPr="00D87F25" w:rsidRDefault="00D87F25" w:rsidP="0017011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Calibri" w:hAnsi="Arial" w:cs="Arial"/>
                <w:color w:val="FF0000"/>
                <w:lang w:val="ru-RU"/>
              </w:rPr>
            </w:pPr>
            <w:r w:rsidRPr="00D87F25">
              <w:rPr>
                <w:rFonts w:ascii="Arial" w:eastAsia="Calibri" w:hAnsi="Arial" w:cs="Arial"/>
                <w:color w:val="FF0000"/>
                <w:lang w:val="ru-RU"/>
              </w:rPr>
              <w:tab/>
            </w:r>
          </w:p>
          <w:p w14:paraId="585E7AAB" w14:textId="77777777" w:rsidR="00D87F25" w:rsidRPr="00D87F25" w:rsidRDefault="00D87F25" w:rsidP="00170110">
            <w:pPr>
              <w:keepNext/>
              <w:keepLines/>
              <w:tabs>
                <w:tab w:val="left" w:pos="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259"/>
              <w:jc w:val="both"/>
              <w:rPr>
                <w:rFonts w:ascii="Arial" w:eastAsia="Calibri" w:hAnsi="Arial" w:cs="Arial"/>
                <w:b/>
                <w:bCs/>
              </w:rPr>
            </w:pPr>
            <w:r w:rsidRPr="00D87F25">
              <w:rPr>
                <w:rFonts w:ascii="Arial" w:eastAsia="Calibri" w:hAnsi="Arial" w:cs="Arial"/>
                <w:b/>
                <w:bCs/>
              </w:rPr>
              <w:t xml:space="preserve">R40.2 Кома с неустановен произход </w:t>
            </w:r>
          </w:p>
          <w:p w14:paraId="3B94D46D" w14:textId="77777777" w:rsidR="00D87F25" w:rsidRPr="00D87F25" w:rsidRDefault="00D87F25" w:rsidP="0017011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424"/>
              <w:jc w:val="both"/>
              <w:rPr>
                <w:rFonts w:ascii="Arial" w:eastAsia="Calibri" w:hAnsi="Arial" w:cs="Arial"/>
              </w:rPr>
            </w:pPr>
            <w:r w:rsidRPr="00D87F25">
              <w:rPr>
                <w:rFonts w:ascii="Arial" w:eastAsia="Calibri" w:hAnsi="Arial" w:cs="Arial"/>
              </w:rPr>
              <w:t>(кома по Глазгоу кома скала - GCS)</w:t>
            </w:r>
          </w:p>
          <w:p w14:paraId="57A63F6D" w14:textId="77777777" w:rsidR="00D87F25" w:rsidRPr="00D87F25" w:rsidRDefault="00D87F25" w:rsidP="00170110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5"/>
              <w:jc w:val="both"/>
              <w:rPr>
                <w:rFonts w:ascii="Arial" w:eastAsia="Calibri" w:hAnsi="Arial" w:cs="Arial"/>
                <w:b/>
                <w:u w:val="single"/>
              </w:rPr>
            </w:pPr>
          </w:p>
          <w:p w14:paraId="1FDC0CAB" w14:textId="77777777" w:rsidR="00D87F25" w:rsidRPr="00D87F25" w:rsidRDefault="00D87F25" w:rsidP="00170110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5"/>
              <w:jc w:val="both"/>
              <w:rPr>
                <w:rFonts w:ascii="Arial" w:eastAsia="Calibri" w:hAnsi="Arial" w:cs="Arial"/>
                <w:b/>
                <w:u w:val="single"/>
              </w:rPr>
            </w:pPr>
            <w:r w:rsidRPr="00D87F25">
              <w:rPr>
                <w:rFonts w:ascii="Arial" w:eastAsia="Calibri" w:hAnsi="Arial" w:cs="Arial"/>
                <w:b/>
                <w:u w:val="single"/>
              </w:rPr>
              <w:t>Последици от травми на главата</w:t>
            </w:r>
          </w:p>
          <w:p w14:paraId="57DECE51" w14:textId="77777777" w:rsidR="00D87F25" w:rsidRPr="00D87F25" w:rsidRDefault="00D87F25" w:rsidP="0017011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5"/>
              <w:jc w:val="both"/>
              <w:rPr>
                <w:rFonts w:ascii="Arial" w:eastAsia="Calibri" w:hAnsi="Arial" w:cs="Arial"/>
                <w:b/>
                <w:bCs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Т90.5</w:t>
            </w: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ab/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Последици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 xml:space="preserve"> от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вътречерепна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 xml:space="preserve"> травма</w:t>
            </w:r>
          </w:p>
          <w:p w14:paraId="199DDD3C" w14:textId="77777777" w:rsidR="00D87F25" w:rsidRPr="00D87F25" w:rsidRDefault="00D87F25" w:rsidP="00170110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Calibri" w:hAnsi="Arial" w:cs="Arial"/>
              </w:rPr>
            </w:pPr>
            <w:r w:rsidRPr="00D87F25">
              <w:rPr>
                <w:rFonts w:ascii="Arial" w:eastAsia="Calibri" w:hAnsi="Arial" w:cs="Arial"/>
                <w:lang w:val="ru-RU"/>
              </w:rPr>
              <w:tab/>
            </w:r>
            <w:proofErr w:type="spellStart"/>
            <w:r w:rsidRPr="00D87F25">
              <w:rPr>
                <w:rFonts w:ascii="Arial" w:eastAsia="Calibri" w:hAnsi="Arial" w:cs="Arial"/>
                <w:lang w:val="ru-RU"/>
              </w:rPr>
              <w:t>Последици</w:t>
            </w:r>
            <w:proofErr w:type="spellEnd"/>
            <w:r w:rsidRPr="00D87F25">
              <w:rPr>
                <w:rFonts w:ascii="Arial" w:eastAsia="Calibri" w:hAnsi="Arial" w:cs="Arial"/>
                <w:lang w:val="ru-RU"/>
              </w:rPr>
              <w:t xml:space="preserve"> от </w:t>
            </w:r>
            <w:proofErr w:type="spellStart"/>
            <w:r w:rsidRPr="00D87F25">
              <w:rPr>
                <w:rFonts w:ascii="Arial" w:eastAsia="Calibri" w:hAnsi="Arial" w:cs="Arial"/>
                <w:lang w:val="ru-RU"/>
              </w:rPr>
              <w:t>травми</w:t>
            </w:r>
            <w:proofErr w:type="spellEnd"/>
            <w:r w:rsidRPr="00D87F25">
              <w:rPr>
                <w:rFonts w:ascii="Arial" w:eastAsia="Calibri" w:hAnsi="Arial" w:cs="Arial"/>
                <w:lang w:val="ru-RU"/>
              </w:rPr>
              <w:t xml:space="preserve">, </w:t>
            </w:r>
            <w:proofErr w:type="spellStart"/>
            <w:r w:rsidRPr="00D87F25">
              <w:rPr>
                <w:rFonts w:ascii="Arial" w:eastAsia="Calibri" w:hAnsi="Arial" w:cs="Arial"/>
                <w:lang w:val="ru-RU"/>
              </w:rPr>
              <w:t>класифицирани</w:t>
            </w:r>
            <w:proofErr w:type="spellEnd"/>
            <w:r w:rsidRPr="00D87F25">
              <w:rPr>
                <w:rFonts w:ascii="Arial" w:eastAsia="Calibri" w:hAnsi="Arial" w:cs="Arial"/>
                <w:lang w:val="ru-RU"/>
              </w:rPr>
              <w:t xml:space="preserve"> в </w:t>
            </w:r>
            <w:proofErr w:type="spellStart"/>
            <w:r w:rsidRPr="00D87F25">
              <w:rPr>
                <w:rFonts w:ascii="Arial" w:eastAsia="Calibri" w:hAnsi="Arial" w:cs="Arial"/>
                <w:lang w:val="ru-RU"/>
              </w:rPr>
              <w:t>рубриката</w:t>
            </w:r>
            <w:proofErr w:type="spellEnd"/>
            <w:r w:rsidRPr="00D87F25">
              <w:rPr>
                <w:rFonts w:ascii="Arial" w:eastAsia="Calibri" w:hAnsi="Arial" w:cs="Arial"/>
                <w:lang w:val="ru-RU"/>
              </w:rPr>
              <w:t xml:space="preserve">   </w:t>
            </w:r>
            <w:r w:rsidRPr="00D87F25">
              <w:rPr>
                <w:rFonts w:ascii="Arial" w:eastAsia="Calibri" w:hAnsi="Arial" w:cs="Arial"/>
                <w:lang w:val="en-US"/>
              </w:rPr>
              <w:t>S</w:t>
            </w:r>
            <w:r w:rsidRPr="00D87F25">
              <w:rPr>
                <w:rFonts w:ascii="Arial" w:eastAsia="Calibri" w:hAnsi="Arial" w:cs="Arial"/>
                <w:lang w:val="ru-RU"/>
              </w:rPr>
              <w:t xml:space="preserve">06.7  </w:t>
            </w:r>
            <w:proofErr w:type="spellStart"/>
            <w:r w:rsidRPr="00D87F25">
              <w:rPr>
                <w:rFonts w:ascii="Arial" w:eastAsia="Calibri" w:hAnsi="Arial" w:cs="Arial"/>
              </w:rPr>
              <w:t>Вътречерепна</w:t>
            </w:r>
            <w:proofErr w:type="spellEnd"/>
            <w:r w:rsidRPr="00D87F25">
              <w:rPr>
                <w:rFonts w:ascii="Arial" w:eastAsia="Calibri" w:hAnsi="Arial" w:cs="Arial"/>
              </w:rPr>
              <w:t xml:space="preserve"> травма </w:t>
            </w:r>
            <w:proofErr w:type="gramStart"/>
            <w:r w:rsidRPr="00D87F25">
              <w:rPr>
                <w:rFonts w:ascii="Arial" w:eastAsia="Calibri" w:hAnsi="Arial" w:cs="Arial"/>
              </w:rPr>
              <w:t>–в</w:t>
            </w:r>
            <w:proofErr w:type="gramEnd"/>
            <w:r w:rsidRPr="00D87F25">
              <w:rPr>
                <w:rFonts w:ascii="Arial" w:eastAsia="Calibri" w:hAnsi="Arial" w:cs="Arial"/>
              </w:rPr>
              <w:t xml:space="preserve">егетативно състояние с продължително </w:t>
            </w:r>
            <w:proofErr w:type="spellStart"/>
            <w:r w:rsidRPr="00D87F25">
              <w:rPr>
                <w:rFonts w:ascii="Arial" w:eastAsia="Calibri" w:hAnsi="Arial" w:cs="Arial"/>
              </w:rPr>
              <w:t>коматозно</w:t>
            </w:r>
            <w:proofErr w:type="spellEnd"/>
            <w:r w:rsidRPr="00D87F25">
              <w:rPr>
                <w:rFonts w:ascii="Arial" w:eastAsia="Calibri" w:hAnsi="Arial" w:cs="Arial"/>
              </w:rPr>
              <w:t xml:space="preserve"> състояние</w:t>
            </w:r>
          </w:p>
          <w:p w14:paraId="583CF82C" w14:textId="77777777" w:rsidR="00D87F25" w:rsidRPr="00D87F25" w:rsidRDefault="00D87F25" w:rsidP="0017011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Calibri" w:hAnsi="Arial" w:cs="Arial"/>
                <w:b/>
                <w:noProof/>
                <w:color w:val="FF0000"/>
                <w:lang w:val="ru-RU"/>
              </w:rPr>
            </w:pPr>
          </w:p>
        </w:tc>
      </w:tr>
    </w:tbl>
    <w:p w14:paraId="2B0126E6" w14:textId="77777777" w:rsidR="009C20A7" w:rsidRPr="00BD56F9" w:rsidRDefault="009C20A7" w:rsidP="00170110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noProof/>
          <w:lang w:val="ru-RU" w:eastAsia="bg-BG"/>
        </w:rPr>
      </w:pPr>
      <w:r w:rsidRPr="00D87F25">
        <w:rPr>
          <w:rFonts w:ascii="Arial" w:eastAsia="Calibri" w:hAnsi="Arial" w:cs="Arial"/>
          <w:noProof/>
          <w:lang w:val="ru-RU" w:eastAsia="bg-BG"/>
        </w:rPr>
        <w:t xml:space="preserve">Код </w:t>
      </w:r>
      <w:r w:rsidRPr="00D87F25">
        <w:rPr>
          <w:rFonts w:ascii="Arial" w:eastAsia="Calibri" w:hAnsi="Arial" w:cs="Arial"/>
          <w:b/>
          <w:noProof/>
          <w:lang w:val="en-US" w:eastAsia="bg-BG"/>
        </w:rPr>
        <w:t>Z</w:t>
      </w:r>
      <w:r w:rsidRPr="00D87F25">
        <w:rPr>
          <w:rFonts w:ascii="Arial" w:eastAsia="Calibri" w:hAnsi="Arial" w:cs="Arial"/>
          <w:b/>
          <w:noProof/>
          <w:lang w:val="ru-RU" w:eastAsia="bg-BG"/>
        </w:rPr>
        <w:t>50.8</w:t>
      </w:r>
      <w:r w:rsidRPr="00D87F25">
        <w:rPr>
          <w:rFonts w:ascii="Arial" w:eastAsia="Calibri" w:hAnsi="Arial" w:cs="Arial"/>
          <w:noProof/>
          <w:lang w:eastAsia="bg-BG"/>
        </w:rPr>
        <w:t xml:space="preserve"> се използва задължително като водеща диагноза, за да покаже, че пациентът е приет за извършване на рехабилитационни процедури за състояние, обикновено лекувано преди това. Като допълнителни диагнози следва да бъдат посочени </w:t>
      </w:r>
      <w:r w:rsidRPr="00BD56F9">
        <w:rPr>
          <w:rFonts w:ascii="Arial" w:eastAsia="Calibri" w:hAnsi="Arial" w:cs="Arial"/>
          <w:noProof/>
          <w:lang w:eastAsia="bg-BG"/>
        </w:rPr>
        <w:t>съответното остатъчно състояние последвано от причината.</w:t>
      </w:r>
    </w:p>
    <w:p w14:paraId="663E094A" w14:textId="77777777" w:rsidR="009C20A7" w:rsidRPr="00BD56F9" w:rsidRDefault="009C20A7" w:rsidP="00170110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  <w:b/>
          <w:noProof/>
          <w:lang w:val="en-US" w:eastAsia="bg-BG"/>
        </w:rPr>
      </w:pPr>
    </w:p>
    <w:p w14:paraId="351A5D7F" w14:textId="77777777" w:rsidR="00071899" w:rsidRPr="00BD56F9" w:rsidRDefault="00071899" w:rsidP="00071899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  <w:b/>
          <w:noProof/>
          <w:lang w:val="en-US" w:eastAsia="bg-BG"/>
        </w:rPr>
      </w:pPr>
      <w:r w:rsidRPr="00BD56F9">
        <w:rPr>
          <w:rFonts w:ascii="Arial" w:eastAsia="Calibri" w:hAnsi="Arial" w:cs="Arial"/>
          <w:b/>
          <w:noProof/>
          <w:lang w:val="en-US" w:eastAsia="bg-BG"/>
        </w:rPr>
        <w:t>2.2. ОСНОВНИ ДИАГНОСТИЧНИ ПРОЦЕДУРИ (ВКЛЮЧИТЕЛНО ПРИЛОЖЕНИЯ № 21 И №23)</w:t>
      </w:r>
    </w:p>
    <w:p w14:paraId="7651EA41" w14:textId="4F819971" w:rsidR="00071899" w:rsidRPr="00BD56F9" w:rsidRDefault="00071899" w:rsidP="00071899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  <w:b/>
          <w:noProof/>
          <w:lang w:val="en-US" w:eastAsia="bg-BG"/>
        </w:rPr>
      </w:pPr>
      <w:r w:rsidRPr="00BD56F9">
        <w:rPr>
          <w:rFonts w:ascii="Arial" w:eastAsia="Calibri" w:hAnsi="Arial" w:cs="Arial"/>
          <w:b/>
          <w:noProof/>
          <w:lang w:val="en-US" w:eastAsia="bg-BG"/>
        </w:rPr>
        <w:t>2.3. ТЕРАПЕВТИЧНИ ПРОЦЕДУРИ (ПРИЛОЖЕНИЕ № 22)</w:t>
      </w:r>
    </w:p>
    <w:p w14:paraId="4BB57597" w14:textId="77777777" w:rsidR="007A06E8" w:rsidRPr="00BD56F9" w:rsidRDefault="007A06E8" w:rsidP="00170110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  <w:b/>
          <w:lang w:eastAsia="bg-BG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BD56F9" w:rsidRPr="00BD56F9" w14:paraId="6B533FD4" w14:textId="77777777" w:rsidTr="009C20A7">
        <w:trPr>
          <w:jc w:val="center"/>
        </w:trPr>
        <w:tc>
          <w:tcPr>
            <w:tcW w:w="9426" w:type="dxa"/>
          </w:tcPr>
          <w:p w14:paraId="4BFFBE6E" w14:textId="77777777" w:rsidR="00D87F25" w:rsidRPr="00BD56F9" w:rsidRDefault="00D87F25" w:rsidP="00170110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</w:rPr>
            </w:pPr>
          </w:p>
          <w:p w14:paraId="08B29502" w14:textId="77777777" w:rsidR="00D87F25" w:rsidRPr="00BD56F9" w:rsidRDefault="00D87F25" w:rsidP="0017011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jc w:val="center"/>
              <w:rPr>
                <w:rFonts w:ascii="Arial" w:eastAsia="Calibri" w:hAnsi="Arial" w:cs="Arial"/>
                <w:b/>
                <w:caps/>
                <w:u w:val="single"/>
              </w:rPr>
            </w:pPr>
            <w:r w:rsidRPr="00BD56F9">
              <w:rPr>
                <w:rFonts w:ascii="Arial" w:eastAsia="Calibri" w:hAnsi="Arial" w:cs="Arial"/>
                <w:b/>
                <w:caps/>
              </w:rPr>
              <w:t>основни терапевтични процедури</w:t>
            </w:r>
          </w:p>
          <w:p w14:paraId="033E72E3" w14:textId="2C74D225" w:rsidR="00D87F25" w:rsidRPr="00BD56F9" w:rsidRDefault="00825E19" w:rsidP="0017011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</w:pPr>
            <w:r w:rsidRPr="00BD56F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 xml:space="preserve">1908 </w:t>
            </w:r>
            <w:r w:rsidR="00D87F25" w:rsidRPr="00BD56F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>Други терапевтични интервенции</w:t>
            </w:r>
          </w:p>
          <w:p w14:paraId="0DCA3008" w14:textId="77777777" w:rsidR="00EE6262" w:rsidRPr="00BD56F9" w:rsidRDefault="00EE6262" w:rsidP="00170110">
            <w:pPr>
              <w:pStyle w:val="Line2"/>
              <w:spacing w:before="0"/>
            </w:pPr>
            <w:r w:rsidRPr="00BD56F9">
              <w:t>96061-00</w:t>
            </w:r>
            <w:r w:rsidRPr="00BD56F9">
              <w:tab/>
              <w:t>Пасивни упражнения</w:t>
            </w:r>
          </w:p>
          <w:p w14:paraId="6BCBC144" w14:textId="77777777" w:rsidR="00825E19" w:rsidRPr="00BD56F9" w:rsidRDefault="00825E19" w:rsidP="0017011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D56F9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96061-02 </w:t>
            </w:r>
            <w:proofErr w:type="spellStart"/>
            <w:r w:rsidRPr="00BD56F9">
              <w:rPr>
                <w:rFonts w:ascii="Arial" w:eastAsia="Calibri" w:hAnsi="Arial" w:cs="Arial"/>
                <w:sz w:val="20"/>
                <w:szCs w:val="20"/>
                <w:lang w:val="en-US"/>
              </w:rPr>
              <w:t>Механотерапия</w:t>
            </w:r>
            <w:proofErr w:type="spellEnd"/>
          </w:p>
          <w:p w14:paraId="07B7F99D" w14:textId="77777777" w:rsidR="00186A50" w:rsidRPr="00BD56F9" w:rsidRDefault="00186A50" w:rsidP="00170110">
            <w:pPr>
              <w:keepNext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D56F9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96061-01 </w:t>
            </w:r>
            <w:proofErr w:type="spellStart"/>
            <w:r w:rsidRPr="00BD56F9">
              <w:rPr>
                <w:rFonts w:ascii="Arial" w:eastAsia="Calibri" w:hAnsi="Arial" w:cs="Arial"/>
                <w:sz w:val="20"/>
                <w:szCs w:val="20"/>
                <w:lang w:val="en-US"/>
              </w:rPr>
              <w:t>Позиционна</w:t>
            </w:r>
            <w:proofErr w:type="spellEnd"/>
            <w:r w:rsidRPr="00BD56F9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D56F9">
              <w:rPr>
                <w:rFonts w:ascii="Arial" w:eastAsia="Calibri" w:hAnsi="Arial" w:cs="Arial"/>
                <w:sz w:val="20"/>
                <w:szCs w:val="20"/>
                <w:lang w:val="en-US"/>
              </w:rPr>
              <w:t>терапия</w:t>
            </w:r>
            <w:proofErr w:type="spellEnd"/>
          </w:p>
          <w:p w14:paraId="3DE17040" w14:textId="77777777" w:rsidR="00186A50" w:rsidRPr="00BD56F9" w:rsidRDefault="00186A50" w:rsidP="00170110">
            <w:pPr>
              <w:keepNext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163CF9C" w14:textId="49CDDE0E" w:rsidR="00AA37FA" w:rsidRPr="00BD56F9" w:rsidRDefault="001535DE" w:rsidP="0017011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1870 </w:t>
            </w:r>
            <w:proofErr w:type="spellStart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включващи</w:t>
            </w:r>
            <w:proofErr w:type="spellEnd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подпомагащо</w:t>
            </w:r>
            <w:proofErr w:type="spellEnd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адаптивно</w:t>
            </w:r>
            <w:proofErr w:type="spellEnd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устройство</w:t>
            </w:r>
            <w:proofErr w:type="spellEnd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помощно</w:t>
            </w:r>
            <w:proofErr w:type="spellEnd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средство</w:t>
            </w:r>
            <w:proofErr w:type="spellEnd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37FA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оборудване</w:t>
            </w:r>
            <w:proofErr w:type="spellEnd"/>
          </w:p>
          <w:p w14:paraId="7D2076F3" w14:textId="77777777" w:rsidR="00AA37FA" w:rsidRPr="00BD56F9" w:rsidRDefault="00AA37FA" w:rsidP="00170110">
            <w:pPr>
              <w:keepNext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</w:p>
          <w:p w14:paraId="61803BF7" w14:textId="77777777" w:rsidR="00AA37FA" w:rsidRPr="00BD56F9" w:rsidRDefault="00AA37FA" w:rsidP="0017011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90531-00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  <w:t>Тракция, некласифицирана другаде</w:t>
            </w:r>
          </w:p>
          <w:p w14:paraId="0FA71D4B" w14:textId="77777777" w:rsidR="0011631E" w:rsidRPr="00BD56F9" w:rsidRDefault="0011631E" w:rsidP="0017011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92C797E" w14:textId="77777777" w:rsidR="00AA37FA" w:rsidRPr="00BD56F9" w:rsidRDefault="00AA37FA" w:rsidP="0017011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1905 </w:t>
            </w:r>
            <w:proofErr w:type="spellStart"/>
            <w:r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  <w:r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на </w:t>
            </w:r>
            <w:proofErr w:type="spellStart"/>
            <w:r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опорно-двигателния</w:t>
            </w:r>
            <w:proofErr w:type="spellEnd"/>
            <w:r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апарат</w:t>
            </w:r>
            <w:proofErr w:type="spellEnd"/>
          </w:p>
          <w:p w14:paraId="1A3DBD81" w14:textId="77777777" w:rsidR="00AA37FA" w:rsidRPr="00BD56F9" w:rsidRDefault="00AA37FA" w:rsidP="00170110">
            <w:pPr>
              <w:keepNext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</w:p>
          <w:p w14:paraId="4D9BB276" w14:textId="77777777" w:rsidR="00AA37FA" w:rsidRPr="00BD56F9" w:rsidRDefault="00AA37FA" w:rsidP="0017011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50115-00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  <w:t>Манипулация/мобилизация на става, некласифицирана другаде</w:t>
            </w:r>
          </w:p>
          <w:p w14:paraId="691A4656" w14:textId="77777777" w:rsidR="00AA37FA" w:rsidRPr="00BD56F9" w:rsidRDefault="00AA37FA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BD56F9">
              <w:rPr>
                <w:rFonts w:ascii="Times New Roman" w:eastAsia="Times New Roman" w:hAnsi="Times New Roman" w:cs="Arial"/>
                <w:sz w:val="20"/>
                <w:szCs w:val="24"/>
              </w:rPr>
              <w:t>Мануална</w:t>
            </w:r>
            <w:proofErr w:type="spellEnd"/>
            <w:r w:rsidRPr="00BD56F9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BD56F9">
              <w:rPr>
                <w:rFonts w:ascii="Times New Roman" w:eastAsia="Times New Roman" w:hAnsi="Times New Roman" w:cs="Arial"/>
                <w:sz w:val="20"/>
                <w:szCs w:val="24"/>
              </w:rPr>
              <w:t>руптура</w:t>
            </w:r>
            <w:proofErr w:type="spellEnd"/>
            <w:r w:rsidRPr="00BD56F9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BD56F9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BD56F9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  <w:r w:rsidRPr="00BD56F9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</w:p>
          <w:p w14:paraId="3009398B" w14:textId="77777777" w:rsidR="00AA37FA" w:rsidRPr="00BD56F9" w:rsidRDefault="00AA37FA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BD56F9">
              <w:rPr>
                <w:rFonts w:ascii="Times New Roman" w:eastAsia="Times New Roman" w:hAnsi="Times New Roman" w:cs="Arial"/>
                <w:sz w:val="20"/>
                <w:szCs w:val="24"/>
              </w:rPr>
              <w:t>Освобождаване или разтягане</w:t>
            </w:r>
            <w:r w:rsidRPr="00BD56F9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 на става БДУ</w:t>
            </w:r>
          </w:p>
          <w:p w14:paraId="6CF15D57" w14:textId="77777777" w:rsidR="00AA37FA" w:rsidRPr="00BD56F9" w:rsidRDefault="00AA37FA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BD56F9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Забележка</w:t>
            </w:r>
            <w:r w:rsidRPr="00BD56F9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BD56F9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14:paraId="20679F40" w14:textId="20C6B720" w:rsidR="00AA37FA" w:rsidRPr="00BD56F9" w:rsidRDefault="00AA37FA" w:rsidP="0017011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56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Мобилизация – освобождаване на телесна част(и) с помощта на нарастващо </w:t>
            </w:r>
          </w:p>
          <w:p w14:paraId="425523C1" w14:textId="77777777" w:rsidR="00AA37FA" w:rsidRPr="00BD56F9" w:rsidRDefault="00AA37FA" w:rsidP="0017011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96174-01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Стречинг</w:t>
            </w:r>
            <w:proofErr w:type="spellEnd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 xml:space="preserve"> на мускул или сухожилие</w:t>
            </w:r>
          </w:p>
          <w:p w14:paraId="6681EBD8" w14:textId="77777777" w:rsidR="00AA37FA" w:rsidRPr="00BD56F9" w:rsidRDefault="00AA37FA" w:rsidP="00170110">
            <w:pPr>
              <w:pStyle w:val="Line2"/>
              <w:spacing w:before="0"/>
            </w:pPr>
            <w:r w:rsidRPr="00BD56F9">
              <w:t>96174-02</w:t>
            </w:r>
            <w:r w:rsidRPr="00BD56F9">
              <w:tab/>
            </w:r>
            <w:proofErr w:type="spellStart"/>
            <w:r w:rsidRPr="00BD56F9">
              <w:t>Стречинг</w:t>
            </w:r>
            <w:proofErr w:type="spellEnd"/>
            <w:r w:rsidRPr="00BD56F9">
              <w:t xml:space="preserve"> на </w:t>
            </w:r>
            <w:proofErr w:type="spellStart"/>
            <w:r w:rsidRPr="00BD56F9">
              <w:t>фасция</w:t>
            </w:r>
            <w:proofErr w:type="spellEnd"/>
          </w:p>
          <w:p w14:paraId="64B3D08B" w14:textId="6FF0062D" w:rsidR="00D87F25" w:rsidRPr="00BD56F9" w:rsidRDefault="0011631E" w:rsidP="0017011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</w:pPr>
            <w:r w:rsidRPr="00BD56F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 xml:space="preserve">1880 </w:t>
            </w:r>
            <w:r w:rsidR="00D87F25" w:rsidRPr="00BD56F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>Терапии с използване на агенти, некласифицирани другаде</w:t>
            </w:r>
          </w:p>
          <w:p w14:paraId="61545B8E" w14:textId="77777777" w:rsidR="00D87F25" w:rsidRPr="00BD56F9" w:rsidRDefault="00D87F25" w:rsidP="0017011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92178-00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  <w:t>Топлинна терапия</w:t>
            </w:r>
          </w:p>
          <w:p w14:paraId="7C494879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Хипертермична терапия</w:t>
            </w:r>
          </w:p>
          <w:p w14:paraId="226E4DC2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  <w:t>терапевтично поведение с използване на:</w:t>
            </w:r>
          </w:p>
          <w:p w14:paraId="7CA9D26E" w14:textId="77777777" w:rsidR="00D87F25" w:rsidRPr="00BD56F9" w:rsidRDefault="00D87F25" w:rsidP="0017011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• загряващи превръзки</w:t>
            </w:r>
          </w:p>
          <w:p w14:paraId="19FAC6B1" w14:textId="77777777" w:rsidR="00D87F25" w:rsidRPr="00BD56F9" w:rsidRDefault="00D87F25" w:rsidP="0017011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• инфрачервено облъчване</w:t>
            </w:r>
          </w:p>
          <w:p w14:paraId="44A52A2D" w14:textId="77777777" w:rsidR="00D87F25" w:rsidRPr="00BD56F9" w:rsidRDefault="00D87F25" w:rsidP="0017011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• микровълни</w:t>
            </w:r>
          </w:p>
          <w:p w14:paraId="0F4FCAD4" w14:textId="77777777" w:rsidR="00D87F25" w:rsidRPr="00BD56F9" w:rsidRDefault="00D87F25" w:rsidP="0017011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• къси вълни</w:t>
            </w:r>
          </w:p>
          <w:p w14:paraId="0324EFA0" w14:textId="77777777" w:rsidR="00D87F25" w:rsidRPr="00BD56F9" w:rsidRDefault="00D87F25" w:rsidP="0017011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• парафин</w:t>
            </w:r>
          </w:p>
          <w:p w14:paraId="3B0980FA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Използване на топлина при терапевтично поведение на болест и травма. </w:t>
            </w: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Хипертермия</w:t>
            </w:r>
            <w:proofErr w:type="spellEnd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 xml:space="preserve"> може да бъде индуцирана чрез топли превръзки или компреси, електрически </w:t>
            </w: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одеала</w:t>
            </w:r>
            <w:proofErr w:type="spellEnd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 xml:space="preserve">, поставяне в топла вода (вана или ведро), използване на влажен въздух или чрез </w:t>
            </w: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екстра­корпорално</w:t>
            </w:r>
            <w:proofErr w:type="spellEnd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 xml:space="preserve"> затопляне на кръвта. </w:t>
            </w: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Хипертермия</w:t>
            </w:r>
            <w:proofErr w:type="spellEnd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 xml:space="preserve">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14:paraId="76A5C4F8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i/>
                <w:sz w:val="20"/>
                <w:szCs w:val="20"/>
              </w:rPr>
              <w:t>Кодирай също когато е направена:</w:t>
            </w:r>
          </w:p>
          <w:p w14:paraId="5082603E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• химиотерапия (виж Индекс: Химиотерапия)</w:t>
            </w:r>
          </w:p>
          <w:p w14:paraId="34B317FF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• радио-терапия (виж Индекс: Терапия, радиация)</w:t>
            </w:r>
          </w:p>
          <w:p w14:paraId="55AC5393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термокаутеризация</w:t>
            </w:r>
            <w:proofErr w:type="spellEnd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 xml:space="preserve"> (виж Индекс: </w:t>
            </w: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Термокаутеризация</w:t>
            </w:r>
            <w:proofErr w:type="spellEnd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14:paraId="4F0F023F" w14:textId="77777777" w:rsidR="00D87F25" w:rsidRPr="00BD56F9" w:rsidRDefault="00D87F25" w:rsidP="0017011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термокоагулация</w:t>
            </w:r>
            <w:proofErr w:type="spellEnd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 xml:space="preserve"> (виж Индекс: </w:t>
            </w: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Невротомия</w:t>
            </w:r>
            <w:proofErr w:type="spellEnd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, по локализация, радиочестотна)</w:t>
            </w:r>
          </w:p>
          <w:p w14:paraId="0DD60E8B" w14:textId="77777777" w:rsidR="00D87F25" w:rsidRPr="00BD56F9" w:rsidRDefault="00D87F25" w:rsidP="0017011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термокератопластика</w:t>
            </w:r>
            <w:proofErr w:type="spellEnd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 xml:space="preserve"> (90064 [173])</w:t>
            </w:r>
          </w:p>
          <w:p w14:paraId="67F8B44C" w14:textId="77777777" w:rsidR="00D87F25" w:rsidRPr="00BD56F9" w:rsidRDefault="00D87F25" w:rsidP="0017011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термосклеректомия</w:t>
            </w:r>
            <w:proofErr w:type="spellEnd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 xml:space="preserve"> (42746-03 [191])</w:t>
            </w:r>
          </w:p>
          <w:p w14:paraId="4B29C497" w14:textId="77777777" w:rsidR="00D87F25" w:rsidRPr="00BD56F9" w:rsidRDefault="00D87F25" w:rsidP="0017011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термотерапия на простата чрез микровълни</w:t>
            </w:r>
            <w:r w:rsidRPr="00BD56F9">
              <w:rPr>
                <w:rFonts w:ascii="Arial" w:eastAsia="Times New Roman" w:hAnsi="Arial" w:cs="Arial"/>
              </w:rPr>
              <w:t xml:space="preserve"> (37203-04 [1166])</w:t>
            </w:r>
          </w:p>
          <w:p w14:paraId="6C2D0CCB" w14:textId="5A0ECF8F" w:rsidR="00AD7053" w:rsidRPr="00BD56F9" w:rsidRDefault="00AD7053" w:rsidP="00170110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56F9">
              <w:rPr>
                <w:rFonts w:ascii="Arial" w:hAnsi="Arial" w:cs="Arial"/>
                <w:sz w:val="20"/>
                <w:szCs w:val="20"/>
              </w:rPr>
              <w:t>96149-00</w:t>
            </w:r>
            <w:r w:rsidRPr="00BD56F9">
              <w:rPr>
                <w:rFonts w:ascii="Arial" w:hAnsi="Arial" w:cs="Arial"/>
                <w:sz w:val="20"/>
                <w:szCs w:val="20"/>
              </w:rPr>
              <w:tab/>
              <w:t xml:space="preserve">Лечение с нискочестотни токове </w:t>
            </w:r>
          </w:p>
          <w:p w14:paraId="1750BBE3" w14:textId="77777777" w:rsidR="00AD7053" w:rsidRPr="00BD56F9" w:rsidRDefault="00AD7053" w:rsidP="00170110">
            <w:pPr>
              <w:pStyle w:val="Line2"/>
              <w:spacing w:before="0"/>
            </w:pPr>
            <w:r w:rsidRPr="00BD56F9">
              <w:t>96149-01</w:t>
            </w:r>
            <w:r w:rsidRPr="00BD56F9">
              <w:tab/>
              <w:t xml:space="preserve">Лечение със средночестотни токове </w:t>
            </w:r>
          </w:p>
          <w:p w14:paraId="0F44BBEC" w14:textId="77777777" w:rsidR="00AD7053" w:rsidRPr="00BD56F9" w:rsidRDefault="00AD7053" w:rsidP="00170110">
            <w:pPr>
              <w:pStyle w:val="Line2"/>
              <w:spacing w:before="0"/>
            </w:pPr>
            <w:r w:rsidRPr="00BD56F9">
              <w:t>96149-03</w:t>
            </w:r>
            <w:r w:rsidRPr="00BD56F9">
              <w:tab/>
              <w:t>Лечение с нискочестотно магнитно поле</w:t>
            </w:r>
          </w:p>
          <w:p w14:paraId="61CE5E7B" w14:textId="77777777" w:rsidR="00D87F25" w:rsidRPr="00BD56F9" w:rsidRDefault="00D87F25" w:rsidP="0017011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96155-00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  <w:t>Стимулираща терапия, некласифицирана другаде</w:t>
            </w:r>
          </w:p>
          <w:p w14:paraId="450B7F15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Лечение с терапевтичен лазер БДУ</w:t>
            </w:r>
          </w:p>
          <w:p w14:paraId="65171FC5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електрическа </w:t>
            </w: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невромускулна</w:t>
            </w:r>
            <w:proofErr w:type="spellEnd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 xml:space="preserve"> нервна стимулация [EMS]</w:t>
            </w:r>
          </w:p>
          <w:p w14:paraId="432AABEC" w14:textId="77777777" w:rsidR="00D87F25" w:rsidRPr="00BD56F9" w:rsidRDefault="00D87F25" w:rsidP="0017011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 xml:space="preserve">функционална </w:t>
            </w: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електростимулация</w:t>
            </w:r>
            <w:proofErr w:type="spellEnd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 xml:space="preserve"> [FES]</w:t>
            </w:r>
          </w:p>
          <w:p w14:paraId="57125107" w14:textId="77777777" w:rsidR="00D87F25" w:rsidRPr="00BD56F9" w:rsidRDefault="00D87F25" w:rsidP="0017011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интерферентна</w:t>
            </w:r>
            <w:proofErr w:type="spellEnd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 xml:space="preserve"> терапия [IFT]</w:t>
            </w:r>
          </w:p>
          <w:p w14:paraId="74BB60A4" w14:textId="77777777" w:rsidR="00D87F25" w:rsidRPr="00BD56F9" w:rsidRDefault="00D87F25" w:rsidP="0017011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транскутанна</w:t>
            </w:r>
            <w:proofErr w:type="spellEnd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 xml:space="preserve"> електрическа нервна стимулация [TENS]</w:t>
            </w:r>
          </w:p>
          <w:p w14:paraId="53777162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D56F9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14:paraId="6DD64898" w14:textId="77777777" w:rsidR="00AD7053" w:rsidRPr="00BD56F9" w:rsidRDefault="00AD7053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0ABF3EB" w14:textId="614FF1CA" w:rsidR="00AD7053" w:rsidRPr="00BD56F9" w:rsidRDefault="008C7622" w:rsidP="0017011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1889 </w:t>
            </w:r>
            <w:proofErr w:type="spellStart"/>
            <w:r w:rsidR="00AD7053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="00AD7053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D7053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="00AD7053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D7053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  <w:r w:rsidR="00AD7053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на </w:t>
            </w:r>
            <w:proofErr w:type="spellStart"/>
            <w:r w:rsidR="00AD7053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дихателна</w:t>
            </w:r>
            <w:proofErr w:type="spellEnd"/>
            <w:r w:rsidR="00AD7053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D7053" w:rsidRPr="00BD56F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система</w:t>
            </w:r>
            <w:proofErr w:type="spellEnd"/>
          </w:p>
          <w:p w14:paraId="6FB94C38" w14:textId="77777777" w:rsidR="00AD7053" w:rsidRPr="00BD56F9" w:rsidRDefault="00AD7053" w:rsidP="0017011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92043-00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Респираторен медикамент, прилаган чрез </w:t>
            </w: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небулайзер</w:t>
            </w:r>
            <w:proofErr w:type="spellEnd"/>
          </w:p>
          <w:p w14:paraId="32ADF5FB" w14:textId="77777777" w:rsidR="00AD7053" w:rsidRPr="00BD56F9" w:rsidRDefault="00AD7053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BD56F9">
              <w:rPr>
                <w:rFonts w:ascii="Times New Roman" w:eastAsia="Times New Roman" w:hAnsi="Times New Roman" w:cs="Arial"/>
                <w:sz w:val="20"/>
                <w:szCs w:val="24"/>
              </w:rPr>
              <w:t>Овлажняваща терапия</w:t>
            </w:r>
          </w:p>
          <w:p w14:paraId="748C8B5A" w14:textId="2DE11549" w:rsidR="00D87F25" w:rsidRPr="00BD56F9" w:rsidRDefault="001C4F6D" w:rsidP="0017011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</w:pPr>
            <w:r w:rsidRPr="00BD56F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 xml:space="preserve">1905 </w:t>
            </w:r>
            <w:r w:rsidR="00D87F25" w:rsidRPr="00BD56F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>Терапевтични интервенции на опорно-двигателния апарат</w:t>
            </w:r>
          </w:p>
          <w:p w14:paraId="4ECB033D" w14:textId="77777777" w:rsidR="00D87F25" w:rsidRPr="00BD56F9" w:rsidRDefault="00D87F25" w:rsidP="0017011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96161-00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  <w:t>Фототерапия, мека тъкан</w:t>
            </w:r>
          </w:p>
          <w:p w14:paraId="5D482BA0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Ултравиолетова терапия на меки тъкани</w:t>
            </w:r>
          </w:p>
          <w:p w14:paraId="34BE8B9E" w14:textId="77777777" w:rsidR="00D87F25" w:rsidRPr="00BD56F9" w:rsidRDefault="00D87F25" w:rsidP="0017011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96160-00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  <w:t>Фототерапия, става</w:t>
            </w:r>
          </w:p>
          <w:p w14:paraId="0CFEF4DC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Ултравиолетова терапия на става</w:t>
            </w:r>
          </w:p>
          <w:p w14:paraId="4BD2E52F" w14:textId="4ECC51FD" w:rsidR="00D87F25" w:rsidRPr="00BD56F9" w:rsidRDefault="001C4F6D" w:rsidP="0017011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</w:pPr>
            <w:r w:rsidRPr="00BD56F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 xml:space="preserve">1611 </w:t>
            </w:r>
            <w:r w:rsidR="00D87F25" w:rsidRPr="00BD56F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>Друга фототерапия на кожа</w:t>
            </w:r>
          </w:p>
          <w:p w14:paraId="74AF1084" w14:textId="77777777" w:rsidR="00D87F25" w:rsidRPr="00BD56F9" w:rsidRDefault="00D87F25" w:rsidP="0017011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90677-00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  <w:t>Друга фототерапия, кожа</w:t>
            </w:r>
          </w:p>
          <w:p w14:paraId="7B198CFD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Фототерапия на новородено БДУ</w:t>
            </w:r>
          </w:p>
          <w:p w14:paraId="7A6CDE92" w14:textId="2877EA2E" w:rsidR="00D87F25" w:rsidRPr="00BD56F9" w:rsidRDefault="007F66AD" w:rsidP="0017011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</w:pPr>
            <w:r w:rsidRPr="00BD56F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 xml:space="preserve">1870 </w:t>
            </w:r>
            <w:r w:rsidR="00D87F25" w:rsidRPr="00BD56F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>Интервенции включващи подпомагащо или адаптивно устройство, помощно средство или оборудване</w:t>
            </w:r>
          </w:p>
          <w:p w14:paraId="3DA38B4A" w14:textId="77777777" w:rsidR="00D87F25" w:rsidRPr="00BD56F9" w:rsidRDefault="00D87F25" w:rsidP="0017011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96092-00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46236049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Издаване на подпомагащо или адаптиращо устройство, помощно средство или оборудване</w:t>
            </w:r>
          </w:p>
          <w:p w14:paraId="5631B885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 xml:space="preserve">Програмиране на подпомагащо или адаптиращо </w:t>
            </w:r>
            <w:proofErr w:type="spellStart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устройстово</w:t>
            </w:r>
            <w:proofErr w:type="spellEnd"/>
            <w:r w:rsidRPr="00BD56F9">
              <w:rPr>
                <w:rFonts w:ascii="Arial" w:eastAsia="Times New Roman" w:hAnsi="Arial" w:cs="Arial"/>
                <w:sz w:val="20"/>
                <w:szCs w:val="20"/>
              </w:rPr>
              <w:t>, помощно средство или оборудване</w:t>
            </w:r>
          </w:p>
          <w:p w14:paraId="4C80A4A7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7E396871" w14:textId="77777777" w:rsidR="00D87F25" w:rsidRPr="00BD56F9" w:rsidRDefault="00D87F25" w:rsidP="0017011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BD56F9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превръзка на:</w:t>
            </w:r>
          </w:p>
          <w:p w14:paraId="7B68A5B7" w14:textId="77777777" w:rsidR="00D87F25" w:rsidRPr="00BD56F9" w:rsidRDefault="00D87F25" w:rsidP="0017011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• изгаряне (виж блок [1600])</w:t>
            </w:r>
          </w:p>
          <w:p w14:paraId="78AA689F" w14:textId="77777777" w:rsidR="00D87F25" w:rsidRPr="00BD56F9" w:rsidRDefault="00D87F25" w:rsidP="0017011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BD56F9">
              <w:rPr>
                <w:rFonts w:ascii="Arial" w:eastAsia="Times New Roman" w:hAnsi="Arial" w:cs="Arial"/>
                <w:sz w:val="20"/>
                <w:szCs w:val="20"/>
              </w:rPr>
              <w:t>• рана, друга освен изгаряне (30055-00 [1601])</w:t>
            </w:r>
          </w:p>
          <w:p w14:paraId="33DE1EE0" w14:textId="77777777" w:rsidR="007F66AD" w:rsidRPr="00BD56F9" w:rsidRDefault="007F66AD" w:rsidP="0017011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</w:rPr>
            </w:pPr>
          </w:p>
        </w:tc>
      </w:tr>
    </w:tbl>
    <w:p w14:paraId="543BA121" w14:textId="77777777" w:rsidR="00882B11" w:rsidRDefault="00882B11" w:rsidP="00170110">
      <w:pPr>
        <w:keepNext/>
        <w:keepLines/>
        <w:widowControl w:val="0"/>
        <w:spacing w:after="0" w:line="240" w:lineRule="auto"/>
        <w:ind w:firstLine="513"/>
        <w:jc w:val="both"/>
        <w:rPr>
          <w:rFonts w:ascii="Arial" w:eastAsia="Calibri" w:hAnsi="Arial" w:cs="Arial"/>
          <w:b/>
          <w:lang w:eastAsia="bg-BG"/>
        </w:rPr>
      </w:pPr>
    </w:p>
    <w:p w14:paraId="105C5BF8" w14:textId="5304E914" w:rsidR="006B06F0" w:rsidRPr="006B06F0" w:rsidRDefault="00AE6A8E" w:rsidP="00170110">
      <w:pPr>
        <w:keepNext/>
        <w:keepLines/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b/>
        </w:rPr>
      </w:pPr>
      <w:r w:rsidRPr="00D87F25">
        <w:rPr>
          <w:rFonts w:ascii="Arial" w:eastAsia="Calibri" w:hAnsi="Arial" w:cs="Arial"/>
          <w:b/>
          <w:lang w:eastAsia="bg-BG"/>
        </w:rPr>
        <w:lastRenderedPageBreak/>
        <w:t>Изискване:</w:t>
      </w:r>
      <w:r w:rsidRPr="00D87F25">
        <w:rPr>
          <w:rFonts w:ascii="Arial" w:eastAsia="Calibri" w:hAnsi="Arial" w:cs="Arial"/>
          <w:lang w:eastAsia="bg-BG"/>
        </w:rPr>
        <w:t xml:space="preserve"> Клиничната пътека се счита за завършена, ако са приложени и отчетени една основна диагностична процедура (двукратно - при приемане и преди изписване от лечебното заведение) и  три основни физиотерапевтични процедури дневно, </w:t>
      </w:r>
      <w:r w:rsidR="006B06F0" w:rsidRPr="006B06F0">
        <w:rPr>
          <w:rFonts w:ascii="Arial" w:eastAsia="Times New Roman" w:hAnsi="Arial" w:cs="Times New Roman"/>
        </w:rPr>
        <w:t xml:space="preserve">посочени в таблица </w:t>
      </w:r>
      <w:r w:rsidR="006B06F0" w:rsidRPr="006B06F0">
        <w:rPr>
          <w:rFonts w:ascii="Arial" w:eastAsia="Times New Roman" w:hAnsi="Arial" w:cs="Times New Roman"/>
          <w:b/>
        </w:rPr>
        <w:t>Кодове на основни процедури.</w:t>
      </w:r>
    </w:p>
    <w:p w14:paraId="7D46883E" w14:textId="7BACB24E" w:rsidR="00A61E20" w:rsidRPr="00D64AE6" w:rsidRDefault="00A61E20" w:rsidP="00170110">
      <w:pPr>
        <w:keepNext/>
        <w:keepLines/>
        <w:widowControl w:val="0"/>
        <w:adjustRightInd w:val="0"/>
        <w:spacing w:after="0" w:line="240" w:lineRule="auto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D64AE6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Pr="00D64AE6">
        <w:rPr>
          <w:rFonts w:ascii="Arial" w:eastAsia="Calibri" w:hAnsi="Arial" w:cs="Times New Roman"/>
          <w:szCs w:val="20"/>
        </w:rPr>
        <w:t>92191-00 или</w:t>
      </w:r>
      <w:r w:rsidRPr="00D64AE6">
        <w:rPr>
          <w:rFonts w:ascii="Arial" w:eastAsia="Calibri" w:hAnsi="Arial" w:cs="Times New Roman"/>
          <w:noProof/>
          <w:szCs w:val="20"/>
        </w:rPr>
        <w:t xml:space="preserve"> </w:t>
      </w:r>
      <w:r w:rsidRPr="00D64AE6">
        <w:rPr>
          <w:rFonts w:ascii="Arial" w:eastAsia="Calibri" w:hAnsi="Arial" w:cs="Times New Roman"/>
          <w:szCs w:val="20"/>
        </w:rPr>
        <w:t xml:space="preserve">92191-01 </w:t>
      </w:r>
      <w:r w:rsidRPr="00D64AE6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Pr="00D64AE6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D64AE6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14:paraId="72499D96" w14:textId="77777777" w:rsidR="00B63E1C" w:rsidRPr="00B63E1C" w:rsidRDefault="00B63E1C" w:rsidP="001701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trike/>
          <w:szCs w:val="20"/>
        </w:rPr>
      </w:pPr>
      <w:r w:rsidRPr="00B63E1C">
        <w:rPr>
          <w:rFonts w:ascii="Arial" w:eastAsia="Times New Roman" w:hAnsi="Arial" w:cs="Times New Roman"/>
          <w:b/>
          <w:szCs w:val="20"/>
        </w:rPr>
        <w:t>Проведените терапевтични</w:t>
      </w:r>
      <w:r w:rsidRPr="00B63E1C">
        <w:rPr>
          <w:rFonts w:ascii="Arial" w:eastAsia="Times New Roman" w:hAnsi="Arial" w:cs="Times New Roman"/>
          <w:b/>
          <w:szCs w:val="20"/>
          <w:lang w:val="en-US"/>
        </w:rPr>
        <w:t xml:space="preserve"> </w:t>
      </w:r>
      <w:r w:rsidRPr="00B63E1C">
        <w:rPr>
          <w:rFonts w:ascii="Arial" w:eastAsia="Times New Roman" w:hAnsi="Arial" w:cs="Times New Roman"/>
          <w:b/>
          <w:szCs w:val="20"/>
        </w:rPr>
        <w:t>процедури</w:t>
      </w:r>
      <w:r w:rsidRPr="00B63E1C">
        <w:rPr>
          <w:rFonts w:ascii="Arial" w:eastAsia="Times New Roman" w:hAnsi="Arial" w:cs="Times New Roman"/>
          <w:b/>
          <w:szCs w:val="20"/>
          <w:lang w:val="en-US"/>
        </w:rPr>
        <w:t xml:space="preserve"> </w:t>
      </w:r>
      <w:r w:rsidRPr="00B63E1C">
        <w:rPr>
          <w:rFonts w:ascii="Arial" w:eastAsia="Times New Roman" w:hAnsi="Arial" w:cs="Times New Roman"/>
          <w:b/>
          <w:szCs w:val="20"/>
        </w:rPr>
        <w:t xml:space="preserve">се отразяват </w:t>
      </w:r>
      <w:proofErr w:type="spellStart"/>
      <w:r w:rsidRPr="00B63E1C">
        <w:rPr>
          <w:rFonts w:ascii="Arial" w:eastAsia="Times New Roman" w:hAnsi="Arial" w:cs="Times New Roman"/>
          <w:b/>
          <w:szCs w:val="20"/>
          <w:lang w:val="ru-RU"/>
        </w:rPr>
        <w:t>във</w:t>
      </w:r>
      <w:proofErr w:type="spellEnd"/>
      <w:r w:rsidRPr="00B63E1C">
        <w:rPr>
          <w:rFonts w:ascii="Arial" w:eastAsia="Times New Roman" w:hAnsi="Arial" w:cs="Times New Roman"/>
          <w:b/>
          <w:szCs w:val="20"/>
          <w:lang w:val="ru-RU"/>
        </w:rPr>
        <w:t xml:space="preserve"> </w:t>
      </w:r>
      <w:proofErr w:type="spellStart"/>
      <w:r w:rsidRPr="00B63E1C">
        <w:rPr>
          <w:rFonts w:ascii="Arial" w:eastAsia="Times New Roman" w:hAnsi="Arial" w:cs="Times New Roman"/>
          <w:b/>
          <w:szCs w:val="20"/>
          <w:lang w:val="ru-RU"/>
        </w:rPr>
        <w:t>физиопроцедурна</w:t>
      </w:r>
      <w:proofErr w:type="spellEnd"/>
      <w:r w:rsidRPr="00B63E1C">
        <w:rPr>
          <w:rFonts w:ascii="Arial" w:eastAsia="Times New Roman" w:hAnsi="Arial" w:cs="Times New Roman"/>
          <w:b/>
          <w:szCs w:val="20"/>
          <w:lang w:val="ru-RU"/>
        </w:rPr>
        <w:t xml:space="preserve"> карта (</w:t>
      </w:r>
      <w:proofErr w:type="spellStart"/>
      <w:r w:rsidRPr="00B63E1C">
        <w:rPr>
          <w:rFonts w:ascii="Arial" w:eastAsia="Times New Roman" w:hAnsi="Arial" w:cs="Times New Roman"/>
          <w:b/>
          <w:szCs w:val="20"/>
          <w:lang w:val="ru-RU"/>
        </w:rPr>
        <w:t>бл</w:t>
      </w:r>
      <w:proofErr w:type="spellEnd"/>
      <w:r w:rsidRPr="00B63E1C">
        <w:rPr>
          <w:rFonts w:ascii="Arial" w:eastAsia="Times New Roman" w:hAnsi="Arial" w:cs="Times New Roman"/>
          <w:b/>
          <w:szCs w:val="20"/>
          <w:lang w:val="ru-RU"/>
        </w:rPr>
        <w:t xml:space="preserve">. </w:t>
      </w:r>
      <w:proofErr w:type="gramStart"/>
      <w:r w:rsidRPr="00B63E1C">
        <w:rPr>
          <w:rFonts w:ascii="Arial" w:eastAsia="Times New Roman" w:hAnsi="Arial" w:cs="Times New Roman"/>
          <w:b/>
          <w:szCs w:val="20"/>
          <w:lang w:val="ru-RU"/>
        </w:rPr>
        <w:t xml:space="preserve">МЗ </w:t>
      </w:r>
      <w:r w:rsidRPr="00B63E1C">
        <w:rPr>
          <w:rFonts w:ascii="Arial" w:eastAsia="Times New Roman" w:hAnsi="Arial" w:cs="Arial"/>
          <w:b/>
          <w:szCs w:val="20"/>
          <w:lang w:val="ru-RU"/>
        </w:rPr>
        <w:t>№</w:t>
      </w:r>
      <w:r w:rsidRPr="00B63E1C">
        <w:rPr>
          <w:rFonts w:ascii="Arial" w:eastAsia="Times New Roman" w:hAnsi="Arial" w:cs="Times New Roman"/>
          <w:b/>
          <w:szCs w:val="20"/>
          <w:lang w:val="ru-RU"/>
        </w:rPr>
        <w:t xml:space="preserve"> 509-89).</w:t>
      </w:r>
      <w:proofErr w:type="gramEnd"/>
    </w:p>
    <w:p w14:paraId="677EE233" w14:textId="77777777" w:rsidR="00D64AE6" w:rsidRPr="00D64AE6" w:rsidRDefault="00D64AE6" w:rsidP="00170110">
      <w:pPr>
        <w:keepNext/>
        <w:keepLines/>
        <w:spacing w:after="0" w:line="240" w:lineRule="auto"/>
        <w:ind w:firstLine="513"/>
        <w:jc w:val="both"/>
        <w:rPr>
          <w:rFonts w:ascii="Arial" w:eastAsia="Calibri" w:hAnsi="Arial" w:cs="Arial"/>
          <w:b/>
          <w:bCs/>
          <w:snapToGrid w:val="0"/>
          <w:lang w:val="en-US" w:eastAsia="bg-BG"/>
        </w:rPr>
      </w:pPr>
    </w:p>
    <w:p w14:paraId="4664EEBB" w14:textId="0A5840E3" w:rsidR="00AE6A8E" w:rsidRPr="009C3E2A" w:rsidRDefault="00170110" w:rsidP="00170110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  <w:b/>
          <w:lang w:eastAsia="bg-BG"/>
        </w:rPr>
      </w:pPr>
      <w:r w:rsidRPr="009C3E2A">
        <w:rPr>
          <w:rFonts w:ascii="Arial" w:eastAsia="Times New Roman" w:hAnsi="Arial" w:cs="Arial"/>
          <w:b/>
        </w:rPr>
        <w:t>4</w:t>
      </w:r>
      <w:r w:rsidR="00AE6A8E" w:rsidRPr="009C3E2A">
        <w:rPr>
          <w:rFonts w:ascii="Arial" w:eastAsia="Times New Roman" w:hAnsi="Arial" w:cs="Arial"/>
          <w:b/>
        </w:rPr>
        <w:t>. УСЛОВИЯ ЗА СКЛЮЧВАНЕ НА ДОГОВОР И ЗА ИЗПЪЛНЕНИЕ НА КЛИНИЧНАТА ПЪТЕКА</w:t>
      </w:r>
    </w:p>
    <w:p w14:paraId="29275E8A" w14:textId="77777777" w:rsidR="00AE6A8E" w:rsidRPr="00F14ECA" w:rsidRDefault="00AE6A8E" w:rsidP="00170110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  <w:proofErr w:type="spellStart"/>
      <w:r w:rsidRPr="00F14ECA">
        <w:rPr>
          <w:rFonts w:ascii="Arial" w:eastAsia="Calibri" w:hAnsi="Arial" w:cs="Arial"/>
          <w:lang w:val="ru-RU" w:eastAsia="bg-BG"/>
        </w:rPr>
        <w:t>Клиничната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пътека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включва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дейности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услуги от обхвата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медицинската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специалност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"Физикална и рехабилитационна медицина",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осъществявана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най-малко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</w:t>
      </w:r>
      <w:proofErr w:type="spellStart"/>
      <w:r w:rsidRPr="00F14ECA">
        <w:rPr>
          <w:rFonts w:ascii="Arial" w:eastAsia="Calibri" w:hAnsi="Arial" w:cs="Arial"/>
          <w:b/>
          <w:lang w:val="ru-RU" w:eastAsia="bg-BG"/>
        </w:rPr>
        <w:t>второ</w:t>
      </w:r>
      <w:proofErr w:type="spellEnd"/>
      <w:r w:rsidRPr="00F14ECA">
        <w:rPr>
          <w:rFonts w:ascii="Arial" w:eastAsia="Calibri" w:hAnsi="Arial" w:cs="Arial"/>
          <w:b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b/>
          <w:lang w:val="ru-RU" w:eastAsia="bg-BG"/>
        </w:rPr>
        <w:t>ниво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компетентност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съгласно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медицински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стандарт "Физикална и рехабилитационна медицина"</w:t>
      </w:r>
    </w:p>
    <w:p w14:paraId="6662AF78" w14:textId="77777777" w:rsidR="00AE6A8E" w:rsidRPr="00F14ECA" w:rsidRDefault="00AE6A8E" w:rsidP="00170110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</w:p>
    <w:p w14:paraId="72F2788A" w14:textId="3DBA7355" w:rsidR="00AE6A8E" w:rsidRPr="00F14ECA" w:rsidRDefault="00170110" w:rsidP="001701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proofErr w:type="gramStart"/>
      <w:r>
        <w:rPr>
          <w:b/>
          <w:noProof/>
          <w:lang w:val="ru-RU"/>
        </w:rPr>
        <w:t>4а</w:t>
      </w:r>
      <w:r>
        <w:rPr>
          <w:b/>
          <w:noProof/>
        </w:rPr>
        <w:t>).</w:t>
      </w:r>
      <w:proofErr w:type="gramEnd"/>
      <w:r w:rsidR="00AE6A8E" w:rsidRPr="00F14ECA">
        <w:rPr>
          <w:rFonts w:ascii="Arial" w:eastAsia="Times New Roman" w:hAnsi="Arial" w:cs="Arial"/>
          <w:b/>
          <w:noProof/>
        </w:rPr>
        <w:t xml:space="preserve">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14:paraId="5B074031" w14:textId="77777777" w:rsidR="00AE6A8E" w:rsidRPr="00F14ECA" w:rsidRDefault="00AE6A8E" w:rsidP="001701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F14ECA">
        <w:rPr>
          <w:rFonts w:ascii="Arial" w:eastAsia="Times New Roman" w:hAnsi="Arial" w:cs="Arial"/>
          <w:noProof/>
          <w:lang w:val="ru-RU"/>
        </w:rPr>
        <w:t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извънболнична или болнична помощ, разположено на територията му и имащо договор с НЗОК.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60"/>
      </w:tblGrid>
      <w:tr w:rsidR="00AE6A8E" w:rsidRPr="00F14ECA" w14:paraId="0317393D" w14:textId="77777777" w:rsidTr="009C7677">
        <w:trPr>
          <w:jc w:val="center"/>
        </w:trPr>
        <w:tc>
          <w:tcPr>
            <w:tcW w:w="9060" w:type="dxa"/>
          </w:tcPr>
          <w:p w14:paraId="40366D98" w14:textId="77777777" w:rsidR="00AE6A8E" w:rsidRPr="00F14ECA" w:rsidRDefault="00AE6A8E" w:rsidP="00170110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Calibri" w:hAnsi="Arial" w:cs="Arial"/>
                <w:b/>
              </w:rPr>
            </w:pPr>
            <w:r w:rsidRPr="00F14ECA">
              <w:rPr>
                <w:rFonts w:ascii="Arial" w:eastAsia="Calibri" w:hAnsi="Arial" w:cs="Arial"/>
                <w:b/>
                <w:noProof/>
                <w:lang w:val="ru-RU"/>
              </w:rPr>
              <w:t>Задължително звено/</w:t>
            </w:r>
            <w:r w:rsidRPr="00F14ECA">
              <w:rPr>
                <w:rFonts w:ascii="Arial" w:eastAsia="Calibri" w:hAnsi="Arial" w:cs="Arial"/>
                <w:b/>
                <w:noProof/>
              </w:rPr>
              <w:t>медицинска апаратура</w:t>
            </w:r>
          </w:p>
        </w:tc>
      </w:tr>
      <w:tr w:rsidR="00AE6A8E" w:rsidRPr="00F14ECA" w14:paraId="4818A8DB" w14:textId="77777777" w:rsidTr="009C7677">
        <w:trPr>
          <w:trHeight w:val="569"/>
          <w:jc w:val="center"/>
        </w:trPr>
        <w:tc>
          <w:tcPr>
            <w:tcW w:w="9060" w:type="dxa"/>
            <w:vAlign w:val="center"/>
          </w:tcPr>
          <w:p w14:paraId="2CFB848C" w14:textId="43B3FBCF" w:rsidR="00AE6A8E" w:rsidRPr="000D24BB" w:rsidRDefault="00AE6A8E" w:rsidP="00170110">
            <w:pPr>
              <w:keepNext/>
              <w:keepLines/>
              <w:widowControl w:val="0"/>
              <w:spacing w:after="0" w:line="240" w:lineRule="auto"/>
              <w:ind w:left="-12"/>
              <w:rPr>
                <w:rFonts w:ascii="Arial" w:eastAsia="Calibri" w:hAnsi="Arial" w:cs="Arial"/>
              </w:rPr>
            </w:pPr>
            <w:r w:rsidRPr="00F14ECA">
              <w:rPr>
                <w:rFonts w:ascii="Arial" w:eastAsia="Calibri" w:hAnsi="Arial" w:cs="Arial"/>
                <w:lang w:val="ru-RU"/>
              </w:rPr>
              <w:t xml:space="preserve">1. </w:t>
            </w:r>
            <w:r w:rsidRPr="000D24BB">
              <w:rPr>
                <w:rFonts w:ascii="Arial" w:eastAsia="Calibri" w:hAnsi="Arial" w:cs="Arial"/>
                <w:highlight w:val="cyan"/>
                <w:lang w:val="ru-RU"/>
              </w:rPr>
              <w:t xml:space="preserve">Клиника/отделение по физикална и рехабилитационна медицина </w:t>
            </w:r>
            <w:proofErr w:type="gramStart"/>
            <w:r w:rsidR="000D24BB" w:rsidRPr="000D24BB">
              <w:rPr>
                <w:rFonts w:ascii="Arial" w:eastAsia="Calibri" w:hAnsi="Arial" w:cs="Arial"/>
                <w:highlight w:val="cyan"/>
              </w:rPr>
              <w:t>с</w:t>
            </w:r>
            <w:proofErr w:type="gramEnd"/>
            <w:r w:rsidR="000D24BB" w:rsidRPr="000D24BB">
              <w:rPr>
                <w:rFonts w:ascii="Arial" w:eastAsia="Calibri" w:hAnsi="Arial" w:cs="Arial"/>
                <w:highlight w:val="cyan"/>
              </w:rPr>
              <w:t xml:space="preserve"> легла</w:t>
            </w:r>
            <w:r w:rsidR="000D24BB">
              <w:rPr>
                <w:rFonts w:ascii="Arial" w:eastAsia="Calibri" w:hAnsi="Arial" w:cs="Arial"/>
              </w:rPr>
              <w:t xml:space="preserve"> </w:t>
            </w:r>
          </w:p>
        </w:tc>
      </w:tr>
    </w:tbl>
    <w:p w14:paraId="7512BAAA" w14:textId="77777777" w:rsidR="00AE6A8E" w:rsidRPr="00F14ECA" w:rsidRDefault="00AE6A8E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bCs/>
          <w:noProof/>
          <w:lang w:val="en-US"/>
        </w:rPr>
      </w:pPr>
    </w:p>
    <w:p w14:paraId="6A8FF52E" w14:textId="22D5FCFD" w:rsidR="00AE6A8E" w:rsidRPr="00F14ECA" w:rsidRDefault="00170110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bCs/>
          <w:noProof/>
          <w:lang w:val="ru-RU"/>
        </w:rPr>
      </w:pPr>
      <w:proofErr w:type="gramStart"/>
      <w:r>
        <w:rPr>
          <w:b/>
          <w:noProof/>
          <w:lang w:val="ru-RU"/>
        </w:rPr>
        <w:t>4а</w:t>
      </w:r>
      <w:r>
        <w:rPr>
          <w:b/>
          <w:noProof/>
        </w:rPr>
        <w:t>).</w:t>
      </w:r>
      <w:proofErr w:type="gramEnd"/>
      <w:r>
        <w:rPr>
          <w:b/>
          <w:noProof/>
        </w:rPr>
        <w:t xml:space="preserve"> </w:t>
      </w:r>
      <w:r w:rsidR="00AE6A8E" w:rsidRPr="00F14ECA">
        <w:rPr>
          <w:rFonts w:ascii="Arial" w:eastAsia="Calibri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14:paraId="2FBDD56E" w14:textId="77777777" w:rsidR="00AE6A8E" w:rsidRPr="00F14ECA" w:rsidRDefault="00AE6A8E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noProof/>
          <w:lang w:val="ru-RU"/>
        </w:rPr>
      </w:pPr>
      <w:r w:rsidRPr="00F14ECA">
        <w:rPr>
          <w:rFonts w:ascii="Arial" w:eastAsia="Calibri" w:hAnsi="Arial" w:cs="Arial"/>
          <w:noProof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</w:t>
      </w:r>
    </w:p>
    <w:p w14:paraId="5BBED3A7" w14:textId="77777777" w:rsidR="00AE6A8E" w:rsidRPr="00F14ECA" w:rsidRDefault="00AE6A8E" w:rsidP="00170110">
      <w:pPr>
        <w:keepNext/>
        <w:keepLines/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b/>
          <w:noProof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09"/>
      </w:tblGrid>
      <w:tr w:rsidR="00AE6A8E" w:rsidRPr="00F14ECA" w14:paraId="71E5138E" w14:textId="77777777" w:rsidTr="009C7677">
        <w:trPr>
          <w:jc w:val="center"/>
        </w:trPr>
        <w:tc>
          <w:tcPr>
            <w:tcW w:w="7009" w:type="dxa"/>
          </w:tcPr>
          <w:p w14:paraId="42CA9C90" w14:textId="77777777" w:rsidR="00AE6A8E" w:rsidRPr="00F14ECA" w:rsidRDefault="00AE6A8E" w:rsidP="00170110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Calibri" w:hAnsi="Arial" w:cs="Arial"/>
                <w:b/>
              </w:rPr>
            </w:pPr>
            <w:r w:rsidRPr="00F14ECA">
              <w:rPr>
                <w:rFonts w:ascii="Arial" w:eastAsia="Calibri" w:hAnsi="Arial" w:cs="Arial"/>
                <w:b/>
                <w:noProof/>
              </w:rPr>
              <w:t>Задължително звено/медицинска апаратура</w:t>
            </w:r>
          </w:p>
        </w:tc>
      </w:tr>
      <w:tr w:rsidR="00AE6A8E" w:rsidRPr="00F14ECA" w14:paraId="44E97A44" w14:textId="77777777" w:rsidTr="009C7677">
        <w:trPr>
          <w:jc w:val="center"/>
        </w:trPr>
        <w:tc>
          <w:tcPr>
            <w:tcW w:w="7009" w:type="dxa"/>
            <w:vAlign w:val="center"/>
          </w:tcPr>
          <w:p w14:paraId="7C2C2738" w14:textId="77777777" w:rsidR="00AE6A8E" w:rsidRPr="00F14ECA" w:rsidRDefault="00AE6A8E" w:rsidP="00170110">
            <w:pPr>
              <w:keepNext/>
              <w:keepLines/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F14ECA">
              <w:rPr>
                <w:rFonts w:ascii="Arial" w:eastAsia="Calibri" w:hAnsi="Arial" w:cs="Arial"/>
              </w:rPr>
              <w:t>1</w:t>
            </w:r>
            <w:r w:rsidRPr="00F14ECA">
              <w:rPr>
                <w:rFonts w:ascii="Arial" w:eastAsia="Calibri" w:hAnsi="Arial" w:cs="Arial"/>
                <w:lang w:val="en-US"/>
              </w:rPr>
              <w:t xml:space="preserve">. </w:t>
            </w:r>
            <w:proofErr w:type="spellStart"/>
            <w:r w:rsidRPr="00F14ECA">
              <w:rPr>
                <w:rFonts w:ascii="Arial" w:eastAsia="Calibri" w:hAnsi="Arial" w:cs="Arial"/>
                <w:lang w:val="en-US"/>
              </w:rPr>
              <w:t>Клинична</w:t>
            </w:r>
            <w:proofErr w:type="spellEnd"/>
            <w:r w:rsidRPr="00F14ECA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Pr="00F14ECA">
              <w:rPr>
                <w:rFonts w:ascii="Arial" w:eastAsia="Calibri" w:hAnsi="Arial" w:cs="Arial"/>
                <w:lang w:val="en-US"/>
              </w:rPr>
              <w:t>лаборатория</w:t>
            </w:r>
            <w:proofErr w:type="spellEnd"/>
          </w:p>
        </w:tc>
      </w:tr>
      <w:tr w:rsidR="00AE6A8E" w:rsidRPr="00F14ECA" w14:paraId="5F8A04B7" w14:textId="77777777" w:rsidTr="009C7677">
        <w:trPr>
          <w:jc w:val="center"/>
        </w:trPr>
        <w:tc>
          <w:tcPr>
            <w:tcW w:w="7009" w:type="dxa"/>
            <w:vAlign w:val="center"/>
          </w:tcPr>
          <w:p w14:paraId="4C046456" w14:textId="77777777" w:rsidR="00AE6A8E" w:rsidRPr="00F14ECA" w:rsidRDefault="00AE6A8E" w:rsidP="00170110">
            <w:pPr>
              <w:keepNext/>
              <w:keepLines/>
              <w:widowControl w:val="0"/>
              <w:spacing w:after="0" w:line="240" w:lineRule="auto"/>
              <w:ind w:left="179" w:hanging="180"/>
              <w:rPr>
                <w:rFonts w:ascii="Arial" w:eastAsia="Calibri" w:hAnsi="Arial" w:cs="Arial"/>
              </w:rPr>
            </w:pPr>
            <w:r w:rsidRPr="00F14ECA">
              <w:rPr>
                <w:rFonts w:ascii="Arial" w:eastAsia="Calibri" w:hAnsi="Arial" w:cs="Arial"/>
                <w:lang w:val="ru-RU"/>
              </w:rPr>
              <w:t>2. Образна диагностика</w:t>
            </w:r>
            <w:r w:rsidRPr="00F14ECA">
              <w:rPr>
                <w:rFonts w:ascii="Arial" w:eastAsia="Calibri" w:hAnsi="Arial" w:cs="Arial"/>
              </w:rPr>
              <w:t xml:space="preserve"> - </w:t>
            </w:r>
            <w:r w:rsidRPr="00F14ECA">
              <w:rPr>
                <w:rFonts w:ascii="Arial" w:eastAsia="Calibri" w:hAnsi="Arial" w:cs="Arial"/>
                <w:lang w:val="ru-RU"/>
              </w:rPr>
              <w:t xml:space="preserve">рентгенов </w:t>
            </w:r>
            <w:proofErr w:type="spellStart"/>
            <w:r w:rsidRPr="00F14ECA">
              <w:rPr>
                <w:rFonts w:ascii="Arial" w:eastAsia="Calibri" w:hAnsi="Arial" w:cs="Arial"/>
                <w:lang w:val="ru-RU"/>
              </w:rPr>
              <w:t>апарат</w:t>
            </w:r>
            <w:proofErr w:type="spellEnd"/>
            <w:r w:rsidRPr="00F14ECA">
              <w:rPr>
                <w:rFonts w:ascii="Arial" w:eastAsia="Calibri" w:hAnsi="Arial" w:cs="Arial"/>
                <w:lang w:val="ru-RU"/>
              </w:rPr>
              <w:t xml:space="preserve"> за графия</w:t>
            </w:r>
          </w:p>
        </w:tc>
      </w:tr>
    </w:tbl>
    <w:p w14:paraId="4CE3D9A4" w14:textId="77777777" w:rsidR="00AE6A8E" w:rsidRPr="00F14ECA" w:rsidRDefault="00AE6A8E" w:rsidP="00170110">
      <w:pPr>
        <w:keepNext/>
        <w:keepLines/>
        <w:widowControl w:val="0"/>
        <w:spacing w:after="0" w:line="240" w:lineRule="auto"/>
        <w:jc w:val="both"/>
        <w:rPr>
          <w:rFonts w:ascii="Arial" w:eastAsia="Calibri" w:hAnsi="Arial" w:cs="Arial"/>
          <w:noProof/>
          <w:lang w:val="ru-RU" w:eastAsia="bg-BG"/>
        </w:rPr>
      </w:pPr>
    </w:p>
    <w:p w14:paraId="0157478F" w14:textId="59DCD4B0" w:rsidR="00AE6A8E" w:rsidRPr="009017FC" w:rsidRDefault="005A725F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lang w:val="en-US"/>
        </w:rPr>
      </w:pPr>
      <w:r>
        <w:rPr>
          <w:rFonts w:ascii="Arial" w:hAnsi="Arial" w:cs="Arial"/>
          <w:b/>
          <w:noProof/>
          <w:lang w:val="en-US"/>
        </w:rPr>
        <w:t>4</w:t>
      </w:r>
      <w:r w:rsidR="00170110" w:rsidRPr="00170110">
        <w:rPr>
          <w:rFonts w:ascii="Arial" w:hAnsi="Arial" w:cs="Arial"/>
          <w:b/>
          <w:noProof/>
          <w:lang w:val="ru-RU"/>
        </w:rPr>
        <w:t>б</w:t>
      </w:r>
      <w:r w:rsidR="00170110" w:rsidRPr="00170110">
        <w:rPr>
          <w:rFonts w:ascii="Arial" w:hAnsi="Arial" w:cs="Arial"/>
          <w:b/>
          <w:noProof/>
        </w:rPr>
        <w:t xml:space="preserve">). </w:t>
      </w:r>
      <w:r w:rsidR="00AE6A8E" w:rsidRPr="00170110">
        <w:rPr>
          <w:rFonts w:ascii="Arial" w:eastAsia="Calibri" w:hAnsi="Arial" w:cs="Arial"/>
          <w:b/>
          <w:noProof/>
          <w:lang w:val="ru-RU"/>
        </w:rPr>
        <w:t>НЕОБХОДИМИ</w:t>
      </w:r>
      <w:r w:rsidR="00AE6A8E" w:rsidRPr="00F14ECA">
        <w:rPr>
          <w:rFonts w:ascii="Arial" w:eastAsia="Calibri" w:hAnsi="Arial" w:cs="Arial"/>
          <w:b/>
          <w:noProof/>
          <w:lang w:val="ru-RU"/>
        </w:rPr>
        <w:t xml:space="preserve"> СПЕЦИАЛИСТИ ЗА </w:t>
      </w:r>
      <w:r w:rsidR="009017FC">
        <w:rPr>
          <w:rFonts w:ascii="Arial" w:eastAsia="Calibri" w:hAnsi="Arial" w:cs="Arial"/>
          <w:b/>
          <w:noProof/>
          <w:lang w:val="ru-RU"/>
        </w:rPr>
        <w:t>ИЗПЪЛНЕНИЕ НА КЛИНИЧНАТА ПЪТЕКА</w:t>
      </w:r>
      <w:r w:rsidR="009017FC">
        <w:rPr>
          <w:rFonts w:ascii="Arial" w:eastAsia="Calibri" w:hAnsi="Arial" w:cs="Arial"/>
          <w:b/>
          <w:noProof/>
          <w:lang w:val="en-US"/>
        </w:rPr>
        <w:t xml:space="preserve"> </w:t>
      </w:r>
      <w:r w:rsidR="009017FC" w:rsidRPr="009017FC">
        <w:rPr>
          <w:rFonts w:ascii="Arial" w:eastAsia="Calibri" w:hAnsi="Arial" w:cs="Arial"/>
          <w:b/>
          <w:noProof/>
          <w:lang w:val="en-US"/>
        </w:rPr>
        <w:t>И ИЗИСКВАН</w:t>
      </w:r>
      <w:r w:rsidR="009017FC">
        <w:rPr>
          <w:rFonts w:ascii="Arial" w:eastAsia="Calibri" w:hAnsi="Arial" w:cs="Arial"/>
          <w:b/>
          <w:noProof/>
          <w:lang w:val="en-US"/>
        </w:rPr>
        <w:t>ИЯ ЗА ДОПЪЛНИТЕЛНА КВАЛИФИКАЦИЯ</w:t>
      </w:r>
    </w:p>
    <w:p w14:paraId="0C60E3F6" w14:textId="39D8527A" w:rsidR="00AE6A8E" w:rsidRPr="00F14ECA" w:rsidRDefault="00AE6A8E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 xml:space="preserve">Необходими специалисти за </w:t>
      </w:r>
      <w:r w:rsidRPr="00F14ECA">
        <w:rPr>
          <w:rFonts w:ascii="Arial" w:eastAsia="Times New Roman" w:hAnsi="Arial" w:cs="Arial"/>
          <w:b/>
        </w:rPr>
        <w:t>лечение</w:t>
      </w:r>
      <w:r w:rsidRPr="00F14ECA">
        <w:rPr>
          <w:rFonts w:ascii="Arial" w:eastAsia="Calibri" w:hAnsi="Arial" w:cs="Arial"/>
          <w:b/>
          <w:lang w:eastAsia="bg-BG"/>
        </w:rPr>
        <w:t xml:space="preserve"> на пациенти на възраст над 18 години:</w:t>
      </w:r>
    </w:p>
    <w:p w14:paraId="7C1611E2" w14:textId="77777777" w:rsidR="00AE6A8E" w:rsidRPr="00F14ECA" w:rsidRDefault="00AE6A8E" w:rsidP="00170110">
      <w:pPr>
        <w:keepNext/>
        <w:keepLines/>
        <w:tabs>
          <w:tab w:val="left" w:pos="3780"/>
        </w:tabs>
        <w:spacing w:after="0" w:line="240" w:lineRule="auto"/>
        <w:jc w:val="both"/>
        <w:rPr>
          <w:rFonts w:ascii="Arial" w:eastAsia="Calibri" w:hAnsi="Arial" w:cs="Arial"/>
          <w:b/>
          <w:i/>
          <w:lang w:val="ru-RU" w:eastAsia="bg-BG"/>
        </w:rPr>
      </w:pPr>
      <w:r w:rsidRPr="00F14ECA">
        <w:rPr>
          <w:rFonts w:ascii="Arial" w:eastAsia="Calibri" w:hAnsi="Arial" w:cs="Arial"/>
          <w:b/>
          <w:i/>
          <w:lang w:eastAsia="bg-BG"/>
        </w:rPr>
        <w:t xml:space="preserve">          Основен екип</w:t>
      </w:r>
    </w:p>
    <w:p w14:paraId="75B8F54F" w14:textId="77777777" w:rsidR="00AE6A8E" w:rsidRPr="00F14ECA" w:rsidRDefault="00AE6A8E" w:rsidP="00170110">
      <w:pPr>
        <w:keepNext/>
        <w:keepLines/>
        <w:spacing w:after="0" w:line="240" w:lineRule="auto"/>
        <w:ind w:firstLine="540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- </w:t>
      </w:r>
      <w:r w:rsidRPr="00F14ECA">
        <w:rPr>
          <w:rFonts w:ascii="Arial" w:eastAsia="Calibri" w:hAnsi="Arial" w:cs="Arial"/>
          <w:lang w:eastAsia="bg-BG"/>
        </w:rPr>
        <w:t xml:space="preserve">най-малко двама лекари, от които най-малко </w:t>
      </w:r>
      <w:proofErr w:type="gramStart"/>
      <w:r w:rsidRPr="00F14ECA">
        <w:rPr>
          <w:rFonts w:ascii="Arial" w:eastAsia="Calibri" w:hAnsi="Arial" w:cs="Arial"/>
          <w:lang w:eastAsia="bg-BG"/>
        </w:rPr>
        <w:t>един</w:t>
      </w:r>
      <w:proofErr w:type="gramEnd"/>
      <w:r w:rsidRPr="00F14ECA">
        <w:rPr>
          <w:rFonts w:ascii="Arial" w:eastAsia="Calibri" w:hAnsi="Arial" w:cs="Arial"/>
          <w:lang w:eastAsia="bg-BG"/>
        </w:rPr>
        <w:t xml:space="preserve"> с придобита специалност по физикална и рехабилитационна медицина.</w:t>
      </w:r>
    </w:p>
    <w:p w14:paraId="53A7D700" w14:textId="77777777" w:rsidR="00AE6A8E" w:rsidRPr="00F14ECA" w:rsidRDefault="00AE6A8E" w:rsidP="00170110">
      <w:pPr>
        <w:widowControl w:val="0"/>
        <w:spacing w:after="0" w:line="240" w:lineRule="auto"/>
        <w:ind w:firstLine="540"/>
        <w:jc w:val="both"/>
        <w:rPr>
          <w:rFonts w:ascii="Arial" w:eastAsia="Calibri" w:hAnsi="Arial" w:cs="Arial"/>
          <w:strike/>
          <w:lang w:val="ru-RU"/>
        </w:rPr>
      </w:pPr>
      <w:proofErr w:type="spellStart"/>
      <w:r w:rsidRPr="00F14ECA">
        <w:rPr>
          <w:rFonts w:ascii="Arial" w:eastAsia="Calibri" w:hAnsi="Arial" w:cs="Arial"/>
          <w:b/>
          <w:i/>
          <w:lang w:val="ru-RU"/>
        </w:rPr>
        <w:t>Допълнителен</w:t>
      </w:r>
      <w:proofErr w:type="spellEnd"/>
      <w:r w:rsidRPr="00F14ECA">
        <w:rPr>
          <w:rFonts w:ascii="Arial" w:eastAsia="Calibri" w:hAnsi="Arial" w:cs="Arial"/>
          <w:b/>
          <w:i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b/>
          <w:i/>
          <w:lang w:val="ru-RU"/>
        </w:rPr>
        <w:t>екип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- допуска се да се </w:t>
      </w:r>
      <w:proofErr w:type="spellStart"/>
      <w:r w:rsidRPr="00F14ECA">
        <w:rPr>
          <w:rFonts w:ascii="Arial" w:eastAsia="Calibri" w:hAnsi="Arial" w:cs="Arial"/>
          <w:lang w:val="ru-RU"/>
        </w:rPr>
        <w:t>разкрие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поотделно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функционален или на договорен принцип от </w:t>
      </w:r>
      <w:proofErr w:type="spellStart"/>
      <w:r w:rsidRPr="00F14ECA">
        <w:rPr>
          <w:rFonts w:ascii="Arial" w:eastAsia="Calibri" w:hAnsi="Arial" w:cs="Arial"/>
          <w:lang w:val="ru-RU"/>
        </w:rPr>
        <w:t>ръководителя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/>
        </w:rPr>
        <w:t>лечебното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заведение</w:t>
      </w:r>
      <w:r w:rsidRPr="00F14ECA">
        <w:rPr>
          <w:rFonts w:ascii="Arial" w:eastAsia="Calibri" w:hAnsi="Arial" w:cs="Arial"/>
          <w:strike/>
          <w:lang w:val="ru-RU"/>
        </w:rPr>
        <w:t>:</w:t>
      </w:r>
    </w:p>
    <w:p w14:paraId="68F00C37" w14:textId="77777777" w:rsidR="00AE6A8E" w:rsidRPr="00F14ECA" w:rsidRDefault="00AE6A8E" w:rsidP="00170110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лекар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със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специалност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gramStart"/>
      <w:r w:rsidRPr="00F14ECA">
        <w:rPr>
          <w:rFonts w:ascii="Arial" w:eastAsia="Calibri" w:hAnsi="Arial" w:cs="Arial"/>
          <w:lang w:val="ru-RU"/>
        </w:rPr>
        <w:t>по</w:t>
      </w:r>
      <w:proofErr w:type="gramEnd"/>
      <w:r w:rsidRPr="00F14ECA">
        <w:rPr>
          <w:rFonts w:ascii="Arial" w:eastAsia="Calibri" w:hAnsi="Arial" w:cs="Arial"/>
          <w:lang w:val="ru-RU"/>
        </w:rPr>
        <w:t xml:space="preserve"> неврология</w:t>
      </w:r>
      <w:r w:rsidRPr="00F14ECA">
        <w:rPr>
          <w:rFonts w:ascii="Arial" w:eastAsia="Calibri" w:hAnsi="Arial" w:cs="Arial"/>
        </w:rPr>
        <w:t>;</w:t>
      </w:r>
    </w:p>
    <w:p w14:paraId="5C11856D" w14:textId="77777777" w:rsidR="00AE6A8E" w:rsidRPr="00F14ECA" w:rsidRDefault="00AE6A8E" w:rsidP="00170110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лекар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със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специалност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по </w:t>
      </w:r>
      <w:proofErr w:type="spellStart"/>
      <w:r w:rsidRPr="00F14ECA">
        <w:rPr>
          <w:rFonts w:ascii="Arial" w:eastAsia="Calibri" w:hAnsi="Arial" w:cs="Arial"/>
          <w:lang w:val="ru-RU"/>
        </w:rPr>
        <w:t>вътрешни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болести</w:t>
      </w:r>
      <w:proofErr w:type="spellEnd"/>
    </w:p>
    <w:p w14:paraId="27389292" w14:textId="77777777" w:rsidR="00AE6A8E" w:rsidRPr="00F14ECA" w:rsidRDefault="00AE6A8E" w:rsidP="00170110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val="en-US"/>
        </w:rPr>
      </w:pPr>
      <w:proofErr w:type="spellStart"/>
      <w:r w:rsidRPr="00F14ECA">
        <w:rPr>
          <w:rFonts w:ascii="Arial" w:eastAsia="Calibri" w:hAnsi="Arial" w:cs="Arial"/>
          <w:lang w:val="en-US"/>
        </w:rPr>
        <w:t>социален</w:t>
      </w:r>
      <w:proofErr w:type="spellEnd"/>
      <w:r w:rsidRPr="00F14ECA">
        <w:rPr>
          <w:rFonts w:ascii="Arial" w:eastAsia="Calibri" w:hAnsi="Arial" w:cs="Arial"/>
          <w:lang w:val="en-US"/>
        </w:rPr>
        <w:t xml:space="preserve"> </w:t>
      </w:r>
      <w:proofErr w:type="spellStart"/>
      <w:r w:rsidRPr="00F14ECA">
        <w:rPr>
          <w:rFonts w:ascii="Arial" w:eastAsia="Calibri" w:hAnsi="Arial" w:cs="Arial"/>
          <w:lang w:val="en-US"/>
        </w:rPr>
        <w:t>работник</w:t>
      </w:r>
      <w:proofErr w:type="spellEnd"/>
      <w:r w:rsidRPr="00F14ECA">
        <w:rPr>
          <w:rFonts w:ascii="Arial" w:eastAsia="Calibri" w:hAnsi="Arial" w:cs="Arial"/>
          <w:lang w:val="en-US"/>
        </w:rPr>
        <w:t xml:space="preserve"> (</w:t>
      </w:r>
      <w:proofErr w:type="spellStart"/>
      <w:r w:rsidRPr="00F14ECA">
        <w:rPr>
          <w:rFonts w:ascii="Arial" w:eastAsia="Calibri" w:hAnsi="Arial" w:cs="Arial"/>
          <w:lang w:val="en-US"/>
        </w:rPr>
        <w:t>препоръчителен</w:t>
      </w:r>
      <w:proofErr w:type="spellEnd"/>
      <w:r w:rsidRPr="00F14ECA">
        <w:rPr>
          <w:rFonts w:ascii="Arial" w:eastAsia="Calibri" w:hAnsi="Arial" w:cs="Arial"/>
          <w:lang w:val="en-US"/>
        </w:rPr>
        <w:t>)</w:t>
      </w:r>
    </w:p>
    <w:p w14:paraId="405BBB10" w14:textId="77777777" w:rsidR="00AE6A8E" w:rsidRPr="00F14ECA" w:rsidRDefault="00AE6A8E" w:rsidP="00170110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мед</w:t>
      </w:r>
      <w:proofErr w:type="gramStart"/>
      <w:r w:rsidRPr="00F14ECA">
        <w:rPr>
          <w:rFonts w:ascii="Arial" w:eastAsia="Calibri" w:hAnsi="Arial" w:cs="Arial"/>
          <w:lang w:val="ru-RU"/>
        </w:rPr>
        <w:t>.с</w:t>
      </w:r>
      <w:proofErr w:type="gramEnd"/>
      <w:r w:rsidRPr="00F14ECA">
        <w:rPr>
          <w:rFonts w:ascii="Arial" w:eastAsia="Calibri" w:hAnsi="Arial" w:cs="Arial"/>
          <w:lang w:val="ru-RU"/>
        </w:rPr>
        <w:t>пециалист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по </w:t>
      </w:r>
      <w:proofErr w:type="spellStart"/>
      <w:r w:rsidRPr="00F14ECA">
        <w:rPr>
          <w:rFonts w:ascii="Arial" w:eastAsia="Calibri" w:hAnsi="Arial" w:cs="Arial"/>
          <w:lang w:val="ru-RU"/>
        </w:rPr>
        <w:t>диетично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хранене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(</w:t>
      </w:r>
      <w:proofErr w:type="spellStart"/>
      <w:r w:rsidRPr="00F14ECA">
        <w:rPr>
          <w:rFonts w:ascii="Arial" w:eastAsia="Calibri" w:hAnsi="Arial" w:cs="Arial"/>
          <w:lang w:val="ru-RU"/>
        </w:rPr>
        <w:t>препоръчителен</w:t>
      </w:r>
      <w:proofErr w:type="spellEnd"/>
      <w:r w:rsidRPr="00F14ECA">
        <w:rPr>
          <w:rFonts w:ascii="Arial" w:eastAsia="Calibri" w:hAnsi="Arial" w:cs="Arial"/>
          <w:lang w:val="ru-RU"/>
        </w:rPr>
        <w:t>)</w:t>
      </w:r>
    </w:p>
    <w:p w14:paraId="1A242E5B" w14:textId="77777777" w:rsidR="00AE6A8E" w:rsidRPr="00F14ECA" w:rsidRDefault="00AE6A8E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color w:val="FF0000"/>
          <w:lang w:eastAsia="bg-BG"/>
        </w:rPr>
      </w:pPr>
    </w:p>
    <w:p w14:paraId="79130EDB" w14:textId="59DC3E1E" w:rsidR="00AE6A8E" w:rsidRPr="00F14ECA" w:rsidRDefault="00AE6A8E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>Необходими специалисти за лечение на пациенти на възраст под 18 години:</w:t>
      </w:r>
    </w:p>
    <w:p w14:paraId="6B2DD16E" w14:textId="77777777" w:rsidR="00AE6A8E" w:rsidRPr="00F14ECA" w:rsidRDefault="00AE6A8E" w:rsidP="00170110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  <w:b/>
          <w:i/>
          <w:lang w:val="ru-RU" w:eastAsia="bg-BG"/>
        </w:rPr>
      </w:pPr>
      <w:r w:rsidRPr="00F14ECA">
        <w:rPr>
          <w:rFonts w:ascii="Arial" w:eastAsia="Calibri" w:hAnsi="Arial" w:cs="Arial"/>
          <w:b/>
          <w:i/>
          <w:lang w:eastAsia="bg-BG"/>
        </w:rPr>
        <w:t>Основен екип</w:t>
      </w:r>
    </w:p>
    <w:p w14:paraId="3C831882" w14:textId="77777777" w:rsidR="00AE6A8E" w:rsidRPr="00F14ECA" w:rsidRDefault="00AE6A8E" w:rsidP="00170110">
      <w:pPr>
        <w:keepNext/>
        <w:keepLines/>
        <w:spacing w:after="0" w:line="240" w:lineRule="auto"/>
        <w:ind w:firstLine="540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- </w:t>
      </w:r>
      <w:r w:rsidRPr="00F14ECA">
        <w:rPr>
          <w:rFonts w:ascii="Arial" w:eastAsia="Calibri" w:hAnsi="Arial" w:cs="Arial"/>
          <w:lang w:eastAsia="bg-BG"/>
        </w:rPr>
        <w:t xml:space="preserve">най-малко двама лекари, от които най-малко </w:t>
      </w:r>
      <w:proofErr w:type="gramStart"/>
      <w:r w:rsidRPr="00F14ECA">
        <w:rPr>
          <w:rFonts w:ascii="Arial" w:eastAsia="Calibri" w:hAnsi="Arial" w:cs="Arial"/>
          <w:lang w:eastAsia="bg-BG"/>
        </w:rPr>
        <w:t>един</w:t>
      </w:r>
      <w:proofErr w:type="gramEnd"/>
      <w:r w:rsidRPr="00F14ECA">
        <w:rPr>
          <w:rFonts w:ascii="Arial" w:eastAsia="Calibri" w:hAnsi="Arial" w:cs="Arial"/>
          <w:lang w:eastAsia="bg-BG"/>
        </w:rPr>
        <w:t xml:space="preserve"> с придобита специалност по физикална и рехабилитационна медицина.</w:t>
      </w:r>
    </w:p>
    <w:p w14:paraId="75460007" w14:textId="77777777" w:rsidR="00AE6A8E" w:rsidRPr="00F14ECA" w:rsidRDefault="00AE6A8E" w:rsidP="00170110">
      <w:pPr>
        <w:widowControl w:val="0"/>
        <w:spacing w:after="0" w:line="240" w:lineRule="auto"/>
        <w:ind w:firstLine="540"/>
        <w:jc w:val="both"/>
        <w:rPr>
          <w:rFonts w:ascii="Arial" w:eastAsia="Calibri" w:hAnsi="Arial" w:cs="Arial"/>
          <w:strike/>
          <w:lang w:val="ru-RU"/>
        </w:rPr>
      </w:pPr>
      <w:proofErr w:type="spellStart"/>
      <w:r w:rsidRPr="00F14ECA">
        <w:rPr>
          <w:rFonts w:ascii="Arial" w:eastAsia="Calibri" w:hAnsi="Arial" w:cs="Arial"/>
          <w:b/>
          <w:i/>
          <w:lang w:val="ru-RU"/>
        </w:rPr>
        <w:t>Допълнителен</w:t>
      </w:r>
      <w:proofErr w:type="spellEnd"/>
      <w:r w:rsidRPr="00F14ECA">
        <w:rPr>
          <w:rFonts w:ascii="Arial" w:eastAsia="Calibri" w:hAnsi="Arial" w:cs="Arial"/>
          <w:b/>
          <w:i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b/>
          <w:i/>
          <w:lang w:val="ru-RU"/>
        </w:rPr>
        <w:t>екип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- допуска се да се </w:t>
      </w:r>
      <w:proofErr w:type="spellStart"/>
      <w:r w:rsidRPr="00F14ECA">
        <w:rPr>
          <w:rFonts w:ascii="Arial" w:eastAsia="Calibri" w:hAnsi="Arial" w:cs="Arial"/>
          <w:lang w:val="ru-RU"/>
        </w:rPr>
        <w:t>разкрие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поотделно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функционален или на договорен принцип от </w:t>
      </w:r>
      <w:proofErr w:type="spellStart"/>
      <w:r w:rsidRPr="00F14ECA">
        <w:rPr>
          <w:rFonts w:ascii="Arial" w:eastAsia="Calibri" w:hAnsi="Arial" w:cs="Arial"/>
          <w:lang w:val="ru-RU"/>
        </w:rPr>
        <w:t>ръководителя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/>
        </w:rPr>
        <w:t>лечебното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заведение</w:t>
      </w:r>
      <w:r w:rsidRPr="00F14ECA">
        <w:rPr>
          <w:rFonts w:ascii="Arial" w:eastAsia="Calibri" w:hAnsi="Arial" w:cs="Arial"/>
          <w:strike/>
          <w:lang w:val="ru-RU"/>
        </w:rPr>
        <w:t>:</w:t>
      </w:r>
    </w:p>
    <w:p w14:paraId="197BFDFD" w14:textId="77777777" w:rsidR="00AE6A8E" w:rsidRPr="00F14ECA" w:rsidRDefault="00AE6A8E" w:rsidP="00170110">
      <w:pPr>
        <w:widowControl w:val="0"/>
        <w:numPr>
          <w:ilvl w:val="0"/>
          <w:numId w:val="2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лекар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със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специалност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по неврология</w:t>
      </w:r>
      <w:proofErr w:type="gramStart"/>
      <w:r w:rsidRPr="00F14ECA">
        <w:rPr>
          <w:rFonts w:ascii="Arial" w:eastAsia="Calibri" w:hAnsi="Arial" w:cs="Arial"/>
        </w:rPr>
        <w:t xml:space="preserve"> </w:t>
      </w:r>
      <w:r w:rsidRPr="00F14ECA">
        <w:rPr>
          <w:rFonts w:ascii="Arial" w:eastAsia="Calibri" w:hAnsi="Arial" w:cs="Arial"/>
          <w:lang w:val="ru-RU"/>
        </w:rPr>
        <w:t>;</w:t>
      </w:r>
      <w:proofErr w:type="gramEnd"/>
    </w:p>
    <w:p w14:paraId="44CB86B0" w14:textId="77777777" w:rsidR="00AE6A8E" w:rsidRPr="00F14ECA" w:rsidRDefault="00AE6A8E" w:rsidP="00170110">
      <w:pPr>
        <w:widowControl w:val="0"/>
        <w:numPr>
          <w:ilvl w:val="0"/>
          <w:numId w:val="2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лекар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със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специалност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gramStart"/>
      <w:r w:rsidRPr="00F14ECA">
        <w:rPr>
          <w:rFonts w:ascii="Arial" w:eastAsia="Calibri" w:hAnsi="Arial" w:cs="Arial"/>
          <w:lang w:val="ru-RU"/>
        </w:rPr>
        <w:t>по детски</w:t>
      </w:r>
      <w:proofErr w:type="gram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болести</w:t>
      </w:r>
      <w:proofErr w:type="spellEnd"/>
      <w:r w:rsidRPr="00F14ECA">
        <w:rPr>
          <w:rFonts w:ascii="Arial" w:eastAsia="Calibri" w:hAnsi="Arial" w:cs="Arial"/>
          <w:lang w:val="ru-RU"/>
        </w:rPr>
        <w:t>;</w:t>
      </w:r>
    </w:p>
    <w:p w14:paraId="4EFAD51E" w14:textId="77777777" w:rsidR="00AE6A8E" w:rsidRPr="00F14ECA" w:rsidRDefault="00AE6A8E" w:rsidP="00170110">
      <w:pPr>
        <w:widowControl w:val="0"/>
        <w:numPr>
          <w:ilvl w:val="0"/>
          <w:numId w:val="2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Calibri" w:hAnsi="Arial" w:cs="Arial"/>
          <w:lang w:val="en-US"/>
        </w:rPr>
      </w:pPr>
      <w:proofErr w:type="spellStart"/>
      <w:r w:rsidRPr="00F14ECA">
        <w:rPr>
          <w:rFonts w:ascii="Arial" w:eastAsia="Calibri" w:hAnsi="Arial" w:cs="Arial"/>
          <w:lang w:val="en-US"/>
        </w:rPr>
        <w:t>социален</w:t>
      </w:r>
      <w:proofErr w:type="spellEnd"/>
      <w:r w:rsidRPr="00F14ECA">
        <w:rPr>
          <w:rFonts w:ascii="Arial" w:eastAsia="Calibri" w:hAnsi="Arial" w:cs="Arial"/>
          <w:lang w:val="en-US"/>
        </w:rPr>
        <w:t xml:space="preserve"> </w:t>
      </w:r>
      <w:proofErr w:type="spellStart"/>
      <w:r w:rsidRPr="00F14ECA">
        <w:rPr>
          <w:rFonts w:ascii="Arial" w:eastAsia="Calibri" w:hAnsi="Arial" w:cs="Arial"/>
          <w:lang w:val="en-US"/>
        </w:rPr>
        <w:t>работник</w:t>
      </w:r>
      <w:proofErr w:type="spellEnd"/>
      <w:r w:rsidRPr="00F14ECA">
        <w:rPr>
          <w:rFonts w:ascii="Arial" w:eastAsia="Calibri" w:hAnsi="Arial" w:cs="Arial"/>
          <w:lang w:val="en-US"/>
        </w:rPr>
        <w:t xml:space="preserve"> (</w:t>
      </w:r>
      <w:proofErr w:type="spellStart"/>
      <w:r w:rsidRPr="00F14ECA">
        <w:rPr>
          <w:rFonts w:ascii="Arial" w:eastAsia="Calibri" w:hAnsi="Arial" w:cs="Arial"/>
          <w:lang w:val="en-US"/>
        </w:rPr>
        <w:t>препоръчителен</w:t>
      </w:r>
      <w:proofErr w:type="spellEnd"/>
      <w:r w:rsidRPr="00F14ECA">
        <w:rPr>
          <w:rFonts w:ascii="Arial" w:eastAsia="Calibri" w:hAnsi="Arial" w:cs="Arial"/>
          <w:lang w:val="en-US"/>
        </w:rPr>
        <w:t>)</w:t>
      </w:r>
    </w:p>
    <w:p w14:paraId="07CECF2C" w14:textId="77777777" w:rsidR="00AE6A8E" w:rsidRPr="00F14ECA" w:rsidRDefault="00AE6A8E" w:rsidP="00170110">
      <w:pPr>
        <w:widowControl w:val="0"/>
        <w:numPr>
          <w:ilvl w:val="0"/>
          <w:numId w:val="2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мед</w:t>
      </w:r>
      <w:proofErr w:type="gramStart"/>
      <w:r w:rsidRPr="00F14ECA">
        <w:rPr>
          <w:rFonts w:ascii="Arial" w:eastAsia="Calibri" w:hAnsi="Arial" w:cs="Arial"/>
          <w:lang w:val="ru-RU"/>
        </w:rPr>
        <w:t>.с</w:t>
      </w:r>
      <w:proofErr w:type="gramEnd"/>
      <w:r w:rsidRPr="00F14ECA">
        <w:rPr>
          <w:rFonts w:ascii="Arial" w:eastAsia="Calibri" w:hAnsi="Arial" w:cs="Arial"/>
          <w:lang w:val="ru-RU"/>
        </w:rPr>
        <w:t>пециалист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по </w:t>
      </w:r>
      <w:proofErr w:type="spellStart"/>
      <w:r w:rsidRPr="00F14ECA">
        <w:rPr>
          <w:rFonts w:ascii="Arial" w:eastAsia="Calibri" w:hAnsi="Arial" w:cs="Arial"/>
          <w:lang w:val="ru-RU"/>
        </w:rPr>
        <w:t>диетично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хранене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(</w:t>
      </w:r>
      <w:proofErr w:type="spellStart"/>
      <w:r w:rsidRPr="00F14ECA">
        <w:rPr>
          <w:rFonts w:ascii="Arial" w:eastAsia="Calibri" w:hAnsi="Arial" w:cs="Arial"/>
          <w:lang w:val="ru-RU"/>
        </w:rPr>
        <w:t>препоръчителен</w:t>
      </w:r>
      <w:proofErr w:type="spellEnd"/>
      <w:r w:rsidRPr="00F14ECA">
        <w:rPr>
          <w:rFonts w:ascii="Arial" w:eastAsia="Calibri" w:hAnsi="Arial" w:cs="Arial"/>
          <w:lang w:val="ru-RU"/>
        </w:rPr>
        <w:t>)</w:t>
      </w:r>
    </w:p>
    <w:p w14:paraId="23EE7459" w14:textId="77777777" w:rsidR="00AE6A8E" w:rsidRPr="00F14ECA" w:rsidRDefault="00AE6A8E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lang w:eastAsia="bg-BG"/>
        </w:rPr>
      </w:pPr>
    </w:p>
    <w:p w14:paraId="0DF23800" w14:textId="77777777" w:rsidR="00AE6A8E" w:rsidRPr="00F14ECA" w:rsidRDefault="00AE6A8E" w:rsidP="00170110">
      <w:pPr>
        <w:keepNext/>
        <w:keepLines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ДОПЪЛНИТЕЛНИ ИЗСКВАНИЯ ЗА ИЗПЪЛНЕНИЕ АЛГОРИТЪМА НА КЛИНИЧНАТА ПЪТЕКА</w:t>
      </w:r>
    </w:p>
    <w:p w14:paraId="205B1E49" w14:textId="77777777" w:rsidR="00AE6A8E" w:rsidRPr="00F14ECA" w:rsidRDefault="00AE6A8E" w:rsidP="00170110">
      <w:pPr>
        <w:keepNext/>
        <w:keepLines/>
        <w:spacing w:after="0" w:line="240" w:lineRule="auto"/>
        <w:ind w:firstLine="500"/>
        <w:contextualSpacing/>
        <w:jc w:val="both"/>
        <w:textAlignment w:val="center"/>
        <w:rPr>
          <w:rFonts w:ascii="Arial" w:eastAsia="Calibri" w:hAnsi="Arial" w:cs="Arial"/>
          <w:b/>
          <w:noProof/>
        </w:rPr>
      </w:pPr>
      <w:r w:rsidRPr="00F14ECA">
        <w:rPr>
          <w:rFonts w:ascii="Arial" w:eastAsia="Calibri" w:hAnsi="Arial" w:cs="Arial"/>
        </w:rPr>
        <w:t>Договор с МБАЛ за осигуряване хоспитализация на пациентите при</w:t>
      </w:r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възникване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усложнения</w:t>
      </w:r>
      <w:r w:rsidRPr="00F14ECA">
        <w:rPr>
          <w:rFonts w:ascii="Arial" w:eastAsia="Calibri" w:hAnsi="Arial" w:cs="Arial"/>
        </w:rPr>
        <w:t xml:space="preserve"> в хода на физиотерапевтичното лечение. Договорът следва да се поддържа актуален.</w:t>
      </w:r>
    </w:p>
    <w:p w14:paraId="62A59888" w14:textId="77777777" w:rsidR="00AE6A8E" w:rsidRPr="00170110" w:rsidRDefault="00AE6A8E" w:rsidP="00170110">
      <w:pPr>
        <w:keepNext/>
        <w:keepLines/>
        <w:spacing w:after="0" w:line="240" w:lineRule="auto"/>
        <w:ind w:left="500"/>
        <w:jc w:val="both"/>
        <w:rPr>
          <w:rFonts w:ascii="Arial" w:eastAsia="Calibri" w:hAnsi="Arial" w:cs="Arial"/>
          <w:b/>
          <w:noProof/>
          <w:lang w:eastAsia="bg-BG"/>
        </w:rPr>
      </w:pPr>
    </w:p>
    <w:p w14:paraId="05D97439" w14:textId="4201339F" w:rsidR="00AE6A8E" w:rsidRPr="009C3E2A" w:rsidRDefault="00170110" w:rsidP="00170110">
      <w:pPr>
        <w:keepNext/>
        <w:keepLines/>
        <w:spacing w:after="0" w:line="240" w:lineRule="auto"/>
        <w:jc w:val="both"/>
        <w:rPr>
          <w:rFonts w:ascii="Arial" w:eastAsia="Calibri" w:hAnsi="Arial" w:cs="Times New Roman"/>
          <w:b/>
          <w:noProof/>
          <w:lang w:eastAsia="bg-BG"/>
        </w:rPr>
      </w:pPr>
      <w:r>
        <w:rPr>
          <w:rFonts w:ascii="Arial" w:eastAsia="Calibri" w:hAnsi="Arial" w:cs="Arial"/>
          <w:b/>
          <w:noProof/>
          <w:lang w:eastAsia="bg-BG"/>
        </w:rPr>
        <w:t>5</w:t>
      </w:r>
      <w:r w:rsidR="00AE6A8E" w:rsidRPr="00F14ECA">
        <w:rPr>
          <w:rFonts w:ascii="Arial" w:eastAsia="Calibri" w:hAnsi="Arial" w:cs="Arial"/>
          <w:b/>
          <w:noProof/>
          <w:lang w:eastAsia="bg-BG"/>
        </w:rPr>
        <w:t xml:space="preserve">. </w:t>
      </w:r>
      <w:r w:rsidR="00AE6A8E" w:rsidRPr="00F14ECA">
        <w:rPr>
          <w:rFonts w:ascii="Arial" w:eastAsia="Calibri" w:hAnsi="Arial" w:cs="Times New Roman"/>
          <w:b/>
          <w:noProof/>
          <w:lang w:eastAsia="bg-BG"/>
        </w:rPr>
        <w:t xml:space="preserve"> </w:t>
      </w:r>
      <w:r w:rsidR="00AE6A8E" w:rsidRPr="009C3E2A">
        <w:rPr>
          <w:rFonts w:ascii="Arial" w:eastAsia="Calibri" w:hAnsi="Arial" w:cs="Times New Roman"/>
          <w:b/>
          <w:noProof/>
          <w:lang w:eastAsia="bg-BG"/>
        </w:rPr>
        <w:t>ИНДИКАЦИИ ЗА ХОСПИТАЛИЗАЦИЯ И ЛЕЧЕНИЕ</w:t>
      </w:r>
    </w:p>
    <w:p w14:paraId="024C67E2" w14:textId="77777777" w:rsidR="00AE6A8E" w:rsidRPr="00F14ECA" w:rsidRDefault="00AE6A8E" w:rsidP="00170110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  <w:r w:rsidRPr="00F14ECA">
        <w:rPr>
          <w:rFonts w:ascii="Arial" w:eastAsia="Times New Roman" w:hAnsi="Arial" w:cs="Arial"/>
          <w:b/>
          <w:bCs/>
          <w:noProof/>
          <w:lang w:eastAsia="bg-BG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14:paraId="4839ECEB" w14:textId="77777777" w:rsidR="00AE6A8E" w:rsidRPr="00F14ECA" w:rsidRDefault="00AE6A8E" w:rsidP="001701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  <w:lang w:val="en-US"/>
        </w:rPr>
      </w:pPr>
    </w:p>
    <w:p w14:paraId="7142C677" w14:textId="07D8457F" w:rsidR="00AE6A8E" w:rsidRPr="00F14ECA" w:rsidRDefault="005A725F" w:rsidP="00170110">
      <w:pPr>
        <w:keepNext/>
        <w:keepLines/>
        <w:spacing w:after="0" w:line="240" w:lineRule="auto"/>
        <w:rPr>
          <w:rFonts w:ascii="Arial" w:eastAsia="Times New Roman" w:hAnsi="Arial" w:cs="Arial"/>
          <w:b/>
          <w:noProof/>
          <w:lang w:eastAsia="bg-BG"/>
        </w:rPr>
      </w:pPr>
      <w:r>
        <w:rPr>
          <w:rFonts w:ascii="Arial" w:hAnsi="Arial" w:cs="Arial"/>
          <w:b/>
          <w:noProof/>
          <w:lang w:val="en-US"/>
        </w:rPr>
        <w:t>5</w:t>
      </w:r>
      <w:r w:rsidR="00170110" w:rsidRPr="00170110">
        <w:rPr>
          <w:rFonts w:ascii="Arial" w:hAnsi="Arial" w:cs="Arial"/>
          <w:b/>
          <w:noProof/>
          <w:lang w:val="ru-RU"/>
        </w:rPr>
        <w:t>а</w:t>
      </w:r>
      <w:r w:rsidR="00170110" w:rsidRPr="00170110">
        <w:rPr>
          <w:rFonts w:ascii="Arial" w:hAnsi="Arial" w:cs="Arial"/>
          <w:b/>
          <w:noProof/>
        </w:rPr>
        <w:t>)</w:t>
      </w:r>
      <w:r w:rsidR="00AE6A8E" w:rsidRPr="00170110">
        <w:rPr>
          <w:rFonts w:ascii="Arial" w:eastAsia="Times New Roman" w:hAnsi="Arial" w:cs="Arial"/>
          <w:b/>
          <w:noProof/>
          <w:lang w:eastAsia="bg-BG"/>
        </w:rPr>
        <w:t>.</w:t>
      </w:r>
      <w:r w:rsidR="00AE6A8E" w:rsidRPr="00F14ECA">
        <w:rPr>
          <w:rFonts w:ascii="Arial" w:eastAsia="Times New Roman" w:hAnsi="Arial" w:cs="Arial"/>
          <w:b/>
          <w:noProof/>
          <w:lang w:eastAsia="bg-BG"/>
        </w:rPr>
        <w:t xml:space="preserve"> ИНДИКАЦИИ ЗА ХОСПИТАЛИЗАЦИЯ.</w:t>
      </w:r>
    </w:p>
    <w:p w14:paraId="29C4C4EF" w14:textId="0103B390" w:rsidR="00AE6A8E" w:rsidRPr="00F14ECA" w:rsidRDefault="00AE6A8E" w:rsidP="00170110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Физикална терапия,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рехабилитация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специализирани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грижи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gramStart"/>
      <w:r w:rsidRPr="00F14ECA">
        <w:rPr>
          <w:rFonts w:ascii="Arial" w:eastAsia="Calibri" w:hAnsi="Arial" w:cs="Arial"/>
          <w:lang w:val="ru-RU" w:eastAsia="bg-BG"/>
        </w:rPr>
        <w:t>при</w:t>
      </w:r>
      <w:proofErr w:type="gramEnd"/>
      <w:r w:rsidRPr="00F14ECA">
        <w:rPr>
          <w:rFonts w:ascii="Arial" w:eastAsia="Calibri" w:hAnsi="Arial" w:cs="Arial"/>
          <w:lang w:val="ru-RU" w:eastAsia="bg-BG"/>
        </w:rPr>
        <w:t>:</w:t>
      </w:r>
    </w:p>
    <w:p w14:paraId="7CC3C87B" w14:textId="017DCFBD" w:rsidR="00AE6A8E" w:rsidRPr="00F14ECA" w:rsidRDefault="00AE6A8E" w:rsidP="00170110">
      <w:pPr>
        <w:spacing w:after="0" w:line="240" w:lineRule="auto"/>
        <w:ind w:firstLine="567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lang w:eastAsia="bg-BG"/>
        </w:rPr>
        <w:t>П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ациенти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с доказано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персистиращо</w:t>
      </w:r>
      <w:proofErr w:type="spellEnd"/>
      <w:r w:rsidRPr="00F14ECA">
        <w:rPr>
          <w:rFonts w:ascii="Arial" w:eastAsia="Calibri" w:hAnsi="Arial" w:cs="Arial"/>
          <w:lang w:val="ru-RU" w:eastAsia="bg-BG"/>
        </w:rPr>
        <w:t>/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хронично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/вегетативно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състояние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преминали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периода на активно лечение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долекуване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в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лечебни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заведения -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изпълнители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болнична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помощ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, при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които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изчерпани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възможностите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активното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лечение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основното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заболяване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усложненията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придружаващите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заболявания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за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извеждане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пациента от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коматозното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състояние</w:t>
      </w:r>
      <w:proofErr w:type="spellEnd"/>
      <w:r w:rsidRPr="00F14ECA">
        <w:rPr>
          <w:rFonts w:ascii="Arial" w:eastAsia="Calibri" w:hAnsi="Arial" w:cs="Arial"/>
          <w:lang w:val="ru-RU" w:eastAsia="bg-BG"/>
        </w:rPr>
        <w:t>;</w:t>
      </w:r>
    </w:p>
    <w:p w14:paraId="7DEF17B5" w14:textId="52972FC5" w:rsidR="00AE6A8E" w:rsidRPr="00F14ECA" w:rsidRDefault="00AE6A8E" w:rsidP="00170110">
      <w:pPr>
        <w:spacing w:after="0" w:line="240" w:lineRule="auto"/>
        <w:ind w:firstLine="567"/>
        <w:jc w:val="both"/>
        <w:rPr>
          <w:rFonts w:ascii="Arial" w:eastAsia="Calibri" w:hAnsi="Arial" w:cs="Arial"/>
          <w:lang w:val="ru-RU" w:eastAsia="bg-BG"/>
        </w:rPr>
      </w:pPr>
      <w:proofErr w:type="spellStart"/>
      <w:r w:rsidRPr="00F14ECA">
        <w:rPr>
          <w:rFonts w:ascii="Arial" w:eastAsia="Calibri" w:hAnsi="Arial" w:cs="Arial"/>
          <w:lang w:val="ru-RU" w:eastAsia="bg-BG"/>
        </w:rPr>
        <w:t>Пациентът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е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напълно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зависим, с нарушено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съзнание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се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нуждае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от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непрекъснато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обслужване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при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всички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ситуации;</w:t>
      </w:r>
    </w:p>
    <w:p w14:paraId="586D72DD" w14:textId="0D10758F" w:rsidR="00AE6A8E" w:rsidRPr="00F14ECA" w:rsidRDefault="00AE6A8E" w:rsidP="00170110">
      <w:pPr>
        <w:spacing w:after="0" w:line="240" w:lineRule="auto"/>
        <w:ind w:firstLine="567"/>
        <w:jc w:val="both"/>
        <w:rPr>
          <w:rFonts w:ascii="Arial" w:eastAsia="Calibri" w:hAnsi="Arial" w:cs="Arial"/>
          <w:lang w:val="ru-RU" w:eastAsia="bg-BG"/>
        </w:rPr>
      </w:pPr>
      <w:proofErr w:type="spellStart"/>
      <w:r w:rsidRPr="00F14ECA">
        <w:rPr>
          <w:rFonts w:ascii="Arial" w:eastAsia="Calibri" w:hAnsi="Arial" w:cs="Arial"/>
          <w:lang w:val="ru-RU" w:eastAsia="bg-BG"/>
        </w:rPr>
        <w:t>Пациентът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е с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данни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за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стабилни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хемодинамика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дихателна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функция (адекватно спонтанно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дишане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); с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компенсирана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сърдечна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бъбречна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чернодробна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функция или до </w:t>
      </w:r>
      <w:r w:rsidRPr="00F14ECA">
        <w:rPr>
          <w:rFonts w:ascii="Arial" w:eastAsia="Calibri" w:hAnsi="Arial" w:cs="Arial"/>
          <w:lang w:val="en-US" w:eastAsia="bg-BG"/>
        </w:rPr>
        <w:t>I</w:t>
      </w:r>
      <w:r w:rsidRPr="00F14ECA">
        <w:rPr>
          <w:rFonts w:ascii="Arial" w:eastAsia="Calibri" w:hAnsi="Arial" w:cs="Arial"/>
          <w:lang w:val="ru-RU" w:eastAsia="bg-BG"/>
        </w:rPr>
        <w:t xml:space="preserve"> стадий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сърдечна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бъбречна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чернодробна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недостатъчност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, без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данни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за или с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компенсиран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анемичен синдром; без нарушения </w:t>
      </w:r>
      <w:proofErr w:type="gramStart"/>
      <w:r w:rsidRPr="00F14ECA">
        <w:rPr>
          <w:rFonts w:ascii="Arial" w:eastAsia="Calibri" w:hAnsi="Arial" w:cs="Arial"/>
          <w:lang w:val="ru-RU" w:eastAsia="bg-BG"/>
        </w:rPr>
        <w:t>в</w:t>
      </w:r>
      <w:proofErr w:type="gram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кръвосъсирването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; с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възможност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за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приемане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течно-кашава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храна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; без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нестабилни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фрактури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крайници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гръбначния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стълб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, без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необходимост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от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хирургична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обработка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декубитални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рани, без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данни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за активно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възпаление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различни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органи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системи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; без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необходимост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от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парентерално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хранене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други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усложнения,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изискващи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активно лечение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консултации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лекари -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специалисти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gramStart"/>
      <w:r w:rsidRPr="00F14ECA">
        <w:rPr>
          <w:rFonts w:ascii="Arial" w:eastAsia="Calibri" w:hAnsi="Arial" w:cs="Arial"/>
          <w:lang w:val="ru-RU" w:eastAsia="bg-BG"/>
        </w:rPr>
        <w:t>по</w:t>
      </w:r>
      <w:proofErr w:type="gramEnd"/>
      <w:r w:rsidRPr="00F14ECA">
        <w:rPr>
          <w:rFonts w:ascii="Arial" w:eastAsia="Calibri" w:hAnsi="Arial" w:cs="Arial"/>
          <w:lang w:val="ru-RU" w:eastAsia="bg-BG"/>
        </w:rPr>
        <w:t xml:space="preserve"> хирургия, анестезиология и др.</w:t>
      </w:r>
    </w:p>
    <w:p w14:paraId="79DC68B7" w14:textId="77777777" w:rsidR="00AE6A8E" w:rsidRPr="00F14ECA" w:rsidRDefault="00AE6A8E" w:rsidP="00170110">
      <w:pPr>
        <w:widowControl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Пациентът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постъпва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с </w:t>
      </w:r>
      <w:proofErr w:type="spellStart"/>
      <w:r w:rsidRPr="00F14ECA">
        <w:rPr>
          <w:rFonts w:ascii="Arial" w:eastAsia="Calibri" w:hAnsi="Arial" w:cs="Arial"/>
          <w:lang w:val="ru-RU"/>
        </w:rPr>
        <w:t>параклинични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изследвания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/>
        </w:rPr>
        <w:t>включващи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ПКК, </w:t>
      </w:r>
      <w:proofErr w:type="spellStart"/>
      <w:r w:rsidRPr="00F14ECA">
        <w:rPr>
          <w:rFonts w:ascii="Arial" w:eastAsia="Calibri" w:hAnsi="Arial" w:cs="Arial"/>
          <w:lang w:val="ru-RU"/>
        </w:rPr>
        <w:t>биохимични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изследвания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(</w:t>
      </w:r>
      <w:proofErr w:type="spellStart"/>
      <w:r w:rsidRPr="00F14ECA">
        <w:rPr>
          <w:rFonts w:ascii="Arial" w:eastAsia="Calibri" w:hAnsi="Arial" w:cs="Arial"/>
          <w:lang w:val="ru-RU"/>
        </w:rPr>
        <w:t>йонограма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билирубин, </w:t>
      </w:r>
      <w:proofErr w:type="spellStart"/>
      <w:r w:rsidRPr="00F14ECA">
        <w:rPr>
          <w:rFonts w:ascii="Arial" w:eastAsia="Calibri" w:hAnsi="Arial" w:cs="Arial"/>
          <w:lang w:val="ru-RU"/>
        </w:rPr>
        <w:t>урея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/>
        </w:rPr>
        <w:t>креатинин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общ </w:t>
      </w:r>
      <w:proofErr w:type="spellStart"/>
      <w:r w:rsidRPr="00F14ECA">
        <w:rPr>
          <w:rFonts w:ascii="Arial" w:eastAsia="Calibri" w:hAnsi="Arial" w:cs="Arial"/>
          <w:lang w:val="ru-RU"/>
        </w:rPr>
        <w:t>белтък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/>
        </w:rPr>
        <w:t>чернодробни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показатели) - </w:t>
      </w:r>
      <w:proofErr w:type="spellStart"/>
      <w:r w:rsidRPr="00F14ECA">
        <w:rPr>
          <w:rFonts w:ascii="Arial" w:eastAsia="Calibri" w:hAnsi="Arial" w:cs="Arial"/>
          <w:lang w:val="ru-RU"/>
        </w:rPr>
        <w:t>направени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до 7 дни </w:t>
      </w:r>
      <w:proofErr w:type="spellStart"/>
      <w:r w:rsidRPr="00F14ECA">
        <w:rPr>
          <w:rFonts w:ascii="Arial" w:eastAsia="Calibri" w:hAnsi="Arial" w:cs="Arial"/>
          <w:lang w:val="ru-RU"/>
        </w:rPr>
        <w:t>преди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хоспитализацията</w:t>
      </w:r>
      <w:proofErr w:type="spellEnd"/>
      <w:r w:rsidRPr="00F14ECA">
        <w:rPr>
          <w:rFonts w:ascii="Arial" w:eastAsia="Calibri" w:hAnsi="Arial" w:cs="Arial"/>
          <w:lang w:val="ru-RU"/>
        </w:rPr>
        <w:t>.</w:t>
      </w:r>
    </w:p>
    <w:p w14:paraId="17AA2BEB" w14:textId="77777777" w:rsidR="00AE6A8E" w:rsidRPr="00F14ECA" w:rsidRDefault="00AE6A8E" w:rsidP="00170110">
      <w:pPr>
        <w:keepNext/>
        <w:keepLines/>
        <w:spacing w:after="0" w:line="240" w:lineRule="auto"/>
        <w:ind w:firstLine="540"/>
        <w:jc w:val="both"/>
        <w:rPr>
          <w:rFonts w:ascii="Arial" w:eastAsia="Calibri" w:hAnsi="Arial" w:cs="Arial"/>
          <w:noProof/>
          <w:lang w:val="ru-RU"/>
        </w:rPr>
      </w:pPr>
      <w:r w:rsidRPr="00F14ECA">
        <w:rPr>
          <w:rFonts w:ascii="Arial" w:eastAsia="Calibri" w:hAnsi="Arial" w:cs="Arial"/>
          <w:noProof/>
          <w:lang w:val="ru-RU"/>
        </w:rPr>
        <w:t xml:space="preserve">Пациентът се хоспитализира в ЛЗ </w:t>
      </w:r>
      <w:r w:rsidRPr="00F14ECA">
        <w:rPr>
          <w:rFonts w:ascii="Arial" w:eastAsia="Calibri" w:hAnsi="Arial" w:cs="Arial"/>
          <w:noProof/>
        </w:rPr>
        <w:t>за физикална терапия</w:t>
      </w:r>
      <w:r w:rsidRPr="00F14ECA">
        <w:rPr>
          <w:rFonts w:ascii="Arial" w:eastAsia="Calibri" w:hAnsi="Arial" w:cs="Arial"/>
          <w:noProof/>
          <w:lang w:val="ru-RU"/>
        </w:rPr>
        <w:t xml:space="preserve"> </w:t>
      </w:r>
      <w:r w:rsidRPr="00F14ECA">
        <w:rPr>
          <w:rFonts w:ascii="Arial" w:eastAsia="Calibri" w:hAnsi="Arial" w:cs="Arial"/>
          <w:noProof/>
        </w:rPr>
        <w:t>и специализирани</w:t>
      </w:r>
      <w:r w:rsidRPr="00F14ECA">
        <w:rPr>
          <w:rFonts w:ascii="Arial" w:eastAsia="Calibri" w:hAnsi="Arial" w:cs="Arial"/>
          <w:noProof/>
          <w:lang w:val="ru-RU"/>
        </w:rPr>
        <w:t xml:space="preserve"> здравни грижи само при наличието на медицинска документация, в която е наличен запис на състоянието му; копия от медицинските документи от престоя във всички лечебни заведения по повод на настоящото състояние; писмено експертно мнение от лекарски екип (минимум от двама лекари) за необходимостта от </w:t>
      </w:r>
      <w:r w:rsidRPr="00F14ECA">
        <w:rPr>
          <w:rFonts w:ascii="Arial" w:eastAsia="Calibri" w:hAnsi="Arial" w:cs="Arial"/>
          <w:noProof/>
        </w:rPr>
        <w:t>физикална терапия и специализирани</w:t>
      </w:r>
      <w:r w:rsidRPr="00F14ECA">
        <w:rPr>
          <w:rFonts w:ascii="Arial" w:eastAsia="Calibri" w:hAnsi="Arial" w:cs="Arial"/>
          <w:noProof/>
          <w:lang w:val="ru-RU"/>
        </w:rPr>
        <w:t xml:space="preserve"> здравни грижи и препоръки за вида и обема на здравните грижи, които ще се полагат.</w:t>
      </w:r>
    </w:p>
    <w:p w14:paraId="76639E86" w14:textId="77777777" w:rsidR="00AE6A8E" w:rsidRPr="00F14ECA" w:rsidRDefault="00AE6A8E" w:rsidP="00170110">
      <w:pPr>
        <w:widowControl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14:paraId="66C577CF" w14:textId="4B7A977C" w:rsidR="00EA6282" w:rsidRPr="00170110" w:rsidRDefault="00EA6282" w:rsidP="00170110">
      <w:pPr>
        <w:spacing w:after="0" w:line="240" w:lineRule="auto"/>
        <w:ind w:firstLine="567"/>
        <w:jc w:val="both"/>
        <w:rPr>
          <w:rFonts w:ascii="Arial" w:eastAsia="Calibri" w:hAnsi="Arial" w:cs="Arial"/>
          <w:b/>
        </w:rPr>
      </w:pPr>
      <w:r w:rsidRPr="00170110">
        <w:rPr>
          <w:rFonts w:ascii="Arial" w:eastAsia="Calibri" w:hAnsi="Arial" w:cs="Arial"/>
          <w:b/>
        </w:rPr>
        <w:t>Здравни грижи</w:t>
      </w:r>
    </w:p>
    <w:p w14:paraId="41F7AC8B" w14:textId="39125427" w:rsidR="00AE6A8E" w:rsidRPr="00170110" w:rsidRDefault="00AE6A8E" w:rsidP="00170110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ru-RU" w:eastAsia="bg-BG"/>
        </w:rPr>
      </w:pPr>
      <w:r w:rsidRPr="00170110">
        <w:rPr>
          <w:rFonts w:ascii="Arial" w:eastAsia="Calibri" w:hAnsi="Arial" w:cs="Arial"/>
          <w:b/>
          <w:lang w:val="ru-RU" w:eastAsia="bg-BG"/>
        </w:rPr>
        <w:t xml:space="preserve">Обучение на </w:t>
      </w:r>
      <w:proofErr w:type="spellStart"/>
      <w:r w:rsidRPr="00170110">
        <w:rPr>
          <w:rFonts w:ascii="Arial" w:eastAsia="Calibri" w:hAnsi="Arial" w:cs="Arial"/>
          <w:b/>
          <w:lang w:val="ru-RU" w:eastAsia="bg-BG"/>
        </w:rPr>
        <w:t>близките</w:t>
      </w:r>
      <w:proofErr w:type="spellEnd"/>
      <w:r w:rsidRPr="00170110">
        <w:rPr>
          <w:rFonts w:ascii="Arial" w:eastAsia="Calibri" w:hAnsi="Arial" w:cs="Arial"/>
          <w:b/>
          <w:lang w:val="ru-RU" w:eastAsia="bg-BG"/>
        </w:rPr>
        <w:t xml:space="preserve"> за </w:t>
      </w:r>
      <w:proofErr w:type="spellStart"/>
      <w:r w:rsidRPr="00170110">
        <w:rPr>
          <w:rFonts w:ascii="Arial" w:eastAsia="Calibri" w:hAnsi="Arial" w:cs="Arial"/>
          <w:b/>
          <w:lang w:val="ru-RU" w:eastAsia="bg-BG"/>
        </w:rPr>
        <w:t>осигуряване</w:t>
      </w:r>
      <w:proofErr w:type="spellEnd"/>
      <w:r w:rsidRPr="00170110">
        <w:rPr>
          <w:rFonts w:ascii="Arial" w:eastAsia="Calibri" w:hAnsi="Arial" w:cs="Arial"/>
          <w:b/>
          <w:lang w:val="ru-RU" w:eastAsia="bg-BG"/>
        </w:rPr>
        <w:t xml:space="preserve"> на </w:t>
      </w:r>
      <w:proofErr w:type="spellStart"/>
      <w:r w:rsidRPr="00170110">
        <w:rPr>
          <w:rFonts w:ascii="Arial" w:eastAsia="Calibri" w:hAnsi="Arial" w:cs="Arial"/>
          <w:b/>
          <w:lang w:val="ru-RU" w:eastAsia="bg-BG"/>
        </w:rPr>
        <w:t>грижи</w:t>
      </w:r>
      <w:proofErr w:type="spellEnd"/>
      <w:r w:rsidRPr="00170110">
        <w:rPr>
          <w:rFonts w:ascii="Arial" w:eastAsia="Calibri" w:hAnsi="Arial" w:cs="Arial"/>
          <w:b/>
          <w:lang w:val="ru-RU" w:eastAsia="bg-BG"/>
        </w:rPr>
        <w:t xml:space="preserve"> в </w:t>
      </w:r>
      <w:proofErr w:type="spellStart"/>
      <w:r w:rsidRPr="00170110">
        <w:rPr>
          <w:rFonts w:ascii="Arial" w:eastAsia="Calibri" w:hAnsi="Arial" w:cs="Arial"/>
          <w:b/>
          <w:lang w:val="ru-RU" w:eastAsia="bg-BG"/>
        </w:rPr>
        <w:t>домашна</w:t>
      </w:r>
      <w:proofErr w:type="spellEnd"/>
      <w:r w:rsidRPr="00170110">
        <w:rPr>
          <w:rFonts w:ascii="Arial" w:eastAsia="Calibri" w:hAnsi="Arial" w:cs="Arial"/>
          <w:b/>
          <w:lang w:val="ru-RU" w:eastAsia="bg-BG"/>
        </w:rPr>
        <w:t xml:space="preserve"> среда.</w:t>
      </w:r>
    </w:p>
    <w:p w14:paraId="55A32D7B" w14:textId="77777777" w:rsidR="00CA47C1" w:rsidRPr="00F14ECA" w:rsidRDefault="00CA47C1" w:rsidP="00170110">
      <w:pPr>
        <w:pStyle w:val="Default"/>
        <w:jc w:val="both"/>
        <w:rPr>
          <w:sz w:val="17"/>
          <w:szCs w:val="17"/>
        </w:rPr>
      </w:pPr>
      <w:r w:rsidRPr="00170110">
        <w:rPr>
          <w:b/>
          <w:sz w:val="17"/>
          <w:szCs w:val="17"/>
        </w:rPr>
        <w:t>„</w:t>
      </w:r>
      <w:r w:rsidRPr="00170110">
        <w:rPr>
          <w:rFonts w:ascii="Arial" w:eastAsia="Calibri" w:hAnsi="Arial" w:cs="Arial"/>
          <w:b/>
          <w:color w:val="auto"/>
          <w:sz w:val="22"/>
          <w:szCs w:val="22"/>
          <w:lang w:val="bg-BG"/>
        </w:rPr>
        <w:t>Националната здравноосигурителна</w:t>
      </w:r>
      <w:r w:rsidRPr="00F14ECA">
        <w:rPr>
          <w:rFonts w:ascii="Arial" w:eastAsia="Calibri" w:hAnsi="Arial" w:cs="Arial"/>
          <w:b/>
          <w:color w:val="auto"/>
          <w:sz w:val="22"/>
          <w:szCs w:val="22"/>
          <w:lang w:val="bg-BG"/>
        </w:rPr>
        <w:t xml:space="preserve"> каса заплаща за лечението на едно ЗОЛ по тази КП до три хоспитализации /с обща продължителност до 21 дни/ за </w:t>
      </w:r>
      <w:proofErr w:type="spellStart"/>
      <w:r w:rsidRPr="00F14ECA">
        <w:rPr>
          <w:rFonts w:ascii="Arial" w:eastAsia="Calibri" w:hAnsi="Arial" w:cs="Arial"/>
          <w:b/>
          <w:color w:val="auto"/>
          <w:sz w:val="22"/>
          <w:szCs w:val="22"/>
          <w:lang w:val="bg-BG"/>
        </w:rPr>
        <w:t>eдна</w:t>
      </w:r>
      <w:proofErr w:type="spellEnd"/>
      <w:r w:rsidRPr="00F14ECA">
        <w:rPr>
          <w:rFonts w:ascii="Arial" w:eastAsia="Calibri" w:hAnsi="Arial" w:cs="Arial"/>
          <w:b/>
          <w:color w:val="auto"/>
          <w:sz w:val="22"/>
          <w:szCs w:val="22"/>
          <w:lang w:val="bg-BG"/>
        </w:rPr>
        <w:t xml:space="preserve"> календарна година за лечение на един пациент</w:t>
      </w:r>
      <w:proofErr w:type="gramStart"/>
      <w:r w:rsidRPr="00F14ECA">
        <w:rPr>
          <w:rFonts w:ascii="Arial" w:eastAsia="Calibri" w:hAnsi="Arial" w:cs="Arial"/>
          <w:b/>
          <w:color w:val="auto"/>
          <w:sz w:val="22"/>
          <w:szCs w:val="22"/>
          <w:lang w:val="bg-BG"/>
        </w:rPr>
        <w:t>.“</w:t>
      </w:r>
      <w:proofErr w:type="gramEnd"/>
      <w:r w:rsidRPr="00F14ECA">
        <w:rPr>
          <w:sz w:val="17"/>
          <w:szCs w:val="17"/>
        </w:rPr>
        <w:t xml:space="preserve"> </w:t>
      </w:r>
    </w:p>
    <w:p w14:paraId="7014B17B" w14:textId="77777777" w:rsidR="00CA47C1" w:rsidRPr="00F14ECA" w:rsidRDefault="00CA47C1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lang w:val="en-US" w:eastAsia="bg-BG"/>
        </w:rPr>
      </w:pPr>
    </w:p>
    <w:p w14:paraId="64E9A7CE" w14:textId="0EEEDFA6" w:rsidR="00AE6A8E" w:rsidRPr="00F14ECA" w:rsidRDefault="005A725F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lang w:val="ru-RU" w:eastAsia="bg-BG"/>
        </w:rPr>
      </w:pPr>
      <w:r>
        <w:rPr>
          <w:rFonts w:ascii="Arial" w:hAnsi="Arial" w:cs="Arial"/>
          <w:b/>
          <w:noProof/>
          <w:lang w:val="en-US"/>
        </w:rPr>
        <w:t>5</w:t>
      </w:r>
      <w:bookmarkStart w:id="0" w:name="_GoBack"/>
      <w:bookmarkEnd w:id="0"/>
      <w:r w:rsidR="00170110" w:rsidRPr="00170110">
        <w:rPr>
          <w:rFonts w:ascii="Arial" w:hAnsi="Arial" w:cs="Arial"/>
          <w:b/>
          <w:noProof/>
        </w:rPr>
        <w:t xml:space="preserve">б). </w:t>
      </w:r>
      <w:r w:rsidR="00AE6A8E" w:rsidRPr="00170110">
        <w:rPr>
          <w:rFonts w:ascii="Arial" w:eastAsia="Calibri" w:hAnsi="Arial" w:cs="Arial"/>
          <w:b/>
          <w:noProof/>
          <w:lang w:eastAsia="bg-BG"/>
        </w:rPr>
        <w:t>ДИАГНОСТИЧНО</w:t>
      </w:r>
      <w:r w:rsidR="00AE6A8E" w:rsidRPr="00F14ECA">
        <w:rPr>
          <w:rFonts w:ascii="Arial" w:eastAsia="Calibri" w:hAnsi="Arial" w:cs="Arial"/>
          <w:b/>
          <w:noProof/>
          <w:lang w:eastAsia="bg-BG"/>
        </w:rPr>
        <w:t xml:space="preserve"> - ЛЕЧЕБЕН АЛГОРИТЪМ. </w:t>
      </w:r>
    </w:p>
    <w:p w14:paraId="72D767DE" w14:textId="77777777" w:rsidR="00AE6A8E" w:rsidRPr="00F14ECA" w:rsidRDefault="00AE6A8E" w:rsidP="00170110">
      <w:pPr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</w:rPr>
        <w:t>П</w:t>
      </w:r>
      <w:proofErr w:type="spellStart"/>
      <w:r w:rsidRPr="00F14ECA">
        <w:rPr>
          <w:rFonts w:ascii="Arial" w:eastAsia="Calibri" w:hAnsi="Arial" w:cs="Arial"/>
          <w:lang w:val="ru-RU"/>
        </w:rPr>
        <w:t>ри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приемане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пациента </w:t>
      </w:r>
      <w:r w:rsidRPr="00F14ECA">
        <w:rPr>
          <w:rFonts w:ascii="Arial" w:eastAsia="Calibri" w:hAnsi="Arial" w:cs="Arial"/>
        </w:rPr>
        <w:t>в ЛЗ с</w:t>
      </w:r>
      <w:proofErr w:type="spellStart"/>
      <w:r w:rsidRPr="00F14ECA">
        <w:rPr>
          <w:rFonts w:ascii="Arial" w:eastAsia="Calibri" w:hAnsi="Arial" w:cs="Arial"/>
          <w:lang w:val="ru-RU"/>
        </w:rPr>
        <w:t>пециалистът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по физикална и рехабилитационна медицина </w:t>
      </w:r>
      <w:proofErr w:type="spellStart"/>
      <w:r w:rsidRPr="00F14ECA">
        <w:rPr>
          <w:rFonts w:ascii="Arial" w:eastAsia="Calibri" w:hAnsi="Arial" w:cs="Arial"/>
          <w:lang w:val="ru-RU"/>
        </w:rPr>
        <w:t>прави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клиничен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преглед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с обща оценка на </w:t>
      </w:r>
      <w:proofErr w:type="spellStart"/>
      <w:r w:rsidRPr="00F14ECA">
        <w:rPr>
          <w:rFonts w:ascii="Arial" w:eastAsia="Calibri" w:hAnsi="Arial" w:cs="Arial"/>
          <w:lang w:val="ru-RU"/>
        </w:rPr>
        <w:t>рехабилитационния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потенциал и </w:t>
      </w:r>
      <w:proofErr w:type="spellStart"/>
      <w:r w:rsidRPr="00F14ECA">
        <w:rPr>
          <w:rFonts w:ascii="Arial" w:eastAsia="Calibri" w:hAnsi="Arial" w:cs="Arial"/>
          <w:lang w:val="ru-RU"/>
        </w:rPr>
        <w:t>съставя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индивидуална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рехабилитационна </w:t>
      </w:r>
      <w:proofErr w:type="spellStart"/>
      <w:r w:rsidRPr="00F14ECA">
        <w:rPr>
          <w:rFonts w:ascii="Arial" w:eastAsia="Calibri" w:hAnsi="Arial" w:cs="Arial"/>
          <w:lang w:val="ru-RU"/>
        </w:rPr>
        <w:t>програма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/>
        </w:rPr>
        <w:t>включваща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кинезитерапия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/>
        </w:rPr>
        <w:t>други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процедури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от </w:t>
      </w:r>
      <w:proofErr w:type="spellStart"/>
      <w:r w:rsidRPr="00F14ECA">
        <w:rPr>
          <w:rFonts w:ascii="Arial" w:eastAsia="Calibri" w:hAnsi="Arial" w:cs="Arial"/>
          <w:lang w:val="ru-RU"/>
        </w:rPr>
        <w:t>областта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физикалната и рехабилитационна медицина </w:t>
      </w:r>
      <w:proofErr w:type="spellStart"/>
      <w:r w:rsidRPr="00F14ECA">
        <w:rPr>
          <w:rFonts w:ascii="Arial" w:eastAsia="Calibri" w:hAnsi="Arial" w:cs="Arial"/>
          <w:lang w:val="ru-RU"/>
        </w:rPr>
        <w:t>съобразно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състоянието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пациента. </w:t>
      </w:r>
    </w:p>
    <w:p w14:paraId="4CB8AE47" w14:textId="77777777" w:rsidR="00AE6A8E" w:rsidRPr="00F14ECA" w:rsidRDefault="00AE6A8E" w:rsidP="00170110">
      <w:pPr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 xml:space="preserve">При </w:t>
      </w:r>
      <w:proofErr w:type="spellStart"/>
      <w:r w:rsidRPr="00F14ECA">
        <w:rPr>
          <w:rFonts w:ascii="Arial" w:eastAsia="Calibri" w:hAnsi="Arial" w:cs="Arial"/>
          <w:lang w:val="ru-RU"/>
        </w:rPr>
        <w:t>необходимост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по </w:t>
      </w:r>
      <w:proofErr w:type="spellStart"/>
      <w:r w:rsidRPr="00F14ECA">
        <w:rPr>
          <w:rFonts w:ascii="Arial" w:eastAsia="Calibri" w:hAnsi="Arial" w:cs="Arial"/>
          <w:lang w:val="ru-RU"/>
        </w:rPr>
        <w:t>преценка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/>
        </w:rPr>
        <w:t>лекуващия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proofErr w:type="gramStart"/>
      <w:r w:rsidRPr="00F14ECA">
        <w:rPr>
          <w:rFonts w:ascii="Arial" w:eastAsia="Calibri" w:hAnsi="Arial" w:cs="Arial"/>
          <w:lang w:val="ru-RU"/>
        </w:rPr>
        <w:t>лекар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</w:t>
      </w:r>
      <w:proofErr w:type="gram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съмнение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за усложнения се </w:t>
      </w:r>
      <w:proofErr w:type="spellStart"/>
      <w:r w:rsidRPr="00F14ECA">
        <w:rPr>
          <w:rFonts w:ascii="Arial" w:eastAsia="Calibri" w:hAnsi="Arial" w:cs="Arial"/>
          <w:lang w:val="ru-RU"/>
        </w:rPr>
        <w:t>извършват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параклинични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/>
        </w:rPr>
        <w:t>образни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изследвания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/>
        </w:rPr>
        <w:t>съответни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консултации</w:t>
      </w:r>
      <w:proofErr w:type="spellEnd"/>
      <w:r w:rsidRPr="00F14ECA">
        <w:rPr>
          <w:rFonts w:ascii="Arial" w:eastAsia="Calibri" w:hAnsi="Arial" w:cs="Arial"/>
          <w:lang w:val="ru-RU"/>
        </w:rPr>
        <w:t>.</w:t>
      </w:r>
    </w:p>
    <w:p w14:paraId="568FA113" w14:textId="77777777" w:rsidR="00AE6A8E" w:rsidRPr="00F14ECA" w:rsidRDefault="00AE6A8E" w:rsidP="00170110">
      <w:pPr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b/>
          <w:lang w:val="ru-RU"/>
        </w:rPr>
      </w:pPr>
      <w:r w:rsidRPr="00F14ECA">
        <w:rPr>
          <w:rFonts w:ascii="Arial" w:eastAsia="Calibri" w:hAnsi="Arial" w:cs="Arial"/>
          <w:b/>
          <w:lang w:val="ru-RU"/>
        </w:rPr>
        <w:t xml:space="preserve">Правила за поведение при </w:t>
      </w:r>
      <w:proofErr w:type="spellStart"/>
      <w:r w:rsidRPr="00F14ECA">
        <w:rPr>
          <w:rFonts w:ascii="Arial" w:eastAsia="Calibri" w:hAnsi="Arial" w:cs="Arial"/>
          <w:b/>
          <w:lang w:val="ru-RU"/>
        </w:rPr>
        <w:t>декубитус</w:t>
      </w:r>
      <w:proofErr w:type="spellEnd"/>
    </w:p>
    <w:p w14:paraId="5F233A61" w14:textId="77777777" w:rsidR="00AE6A8E" w:rsidRPr="00F14ECA" w:rsidRDefault="00AE6A8E" w:rsidP="00170110">
      <w:pPr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i/>
          <w:lang w:val="ru-RU"/>
        </w:rPr>
      </w:pPr>
      <w:r w:rsidRPr="00F14ECA">
        <w:rPr>
          <w:rFonts w:ascii="Arial" w:eastAsia="Calibri" w:hAnsi="Arial" w:cs="Arial"/>
          <w:i/>
          <w:lang w:val="ru-RU"/>
        </w:rPr>
        <w:t xml:space="preserve">А. </w:t>
      </w:r>
      <w:proofErr w:type="spellStart"/>
      <w:r w:rsidRPr="00F14ECA">
        <w:rPr>
          <w:rFonts w:ascii="Arial" w:eastAsia="Calibri" w:hAnsi="Arial" w:cs="Arial"/>
          <w:i/>
          <w:lang w:val="ru-RU"/>
        </w:rPr>
        <w:t>Определяне</w:t>
      </w:r>
      <w:proofErr w:type="spellEnd"/>
      <w:r w:rsidRPr="00F14ECA">
        <w:rPr>
          <w:rFonts w:ascii="Arial" w:eastAsia="Calibri" w:hAnsi="Arial" w:cs="Arial"/>
          <w:i/>
          <w:lang w:val="ru-RU"/>
        </w:rPr>
        <w:t xml:space="preserve"> на риска от развитие на </w:t>
      </w:r>
      <w:proofErr w:type="spellStart"/>
      <w:r w:rsidRPr="00F14ECA">
        <w:rPr>
          <w:rFonts w:ascii="Arial" w:eastAsia="Calibri" w:hAnsi="Arial" w:cs="Arial"/>
          <w:i/>
          <w:lang w:val="ru-RU"/>
        </w:rPr>
        <w:t>декубитус</w:t>
      </w:r>
      <w:proofErr w:type="spellEnd"/>
      <w:r w:rsidRPr="00F14ECA">
        <w:rPr>
          <w:rFonts w:ascii="Arial" w:eastAsia="Calibri" w:hAnsi="Arial" w:cs="Arial"/>
          <w:i/>
          <w:lang w:val="ru-RU"/>
        </w:rPr>
        <w:t xml:space="preserve">  и мерки  </w:t>
      </w:r>
      <w:proofErr w:type="gramStart"/>
      <w:r w:rsidRPr="00F14ECA">
        <w:rPr>
          <w:rFonts w:ascii="Arial" w:eastAsia="Calibri" w:hAnsi="Arial" w:cs="Arial"/>
          <w:i/>
          <w:lang w:val="ru-RU"/>
        </w:rPr>
        <w:t>за</w:t>
      </w:r>
      <w:proofErr w:type="gramEnd"/>
      <w:r w:rsidRPr="00F14ECA">
        <w:rPr>
          <w:rFonts w:ascii="Arial" w:eastAsia="Calibri" w:hAnsi="Arial" w:cs="Arial"/>
          <w:i/>
          <w:lang w:val="ru-RU"/>
        </w:rPr>
        <w:t xml:space="preserve"> профилактика:</w:t>
      </w:r>
    </w:p>
    <w:p w14:paraId="65838B54" w14:textId="26299031" w:rsidR="00AE6A8E" w:rsidRPr="00170110" w:rsidRDefault="00AE6A8E" w:rsidP="00170110">
      <w:pPr>
        <w:pStyle w:val="ListParagraph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lang w:val="ru-RU"/>
        </w:rPr>
      </w:pPr>
      <w:proofErr w:type="spellStart"/>
      <w:r w:rsidRPr="00170110">
        <w:rPr>
          <w:rFonts w:ascii="Arial" w:eastAsia="Calibri" w:hAnsi="Arial" w:cs="Arial"/>
          <w:lang w:val="ru-RU"/>
        </w:rPr>
        <w:t>антидекубитален</w:t>
      </w:r>
      <w:proofErr w:type="spellEnd"/>
      <w:r w:rsidRPr="00170110">
        <w:rPr>
          <w:rFonts w:ascii="Arial" w:eastAsia="Calibri" w:hAnsi="Arial" w:cs="Arial"/>
          <w:lang w:val="ru-RU"/>
        </w:rPr>
        <w:t xml:space="preserve"> </w:t>
      </w:r>
      <w:proofErr w:type="spellStart"/>
      <w:r w:rsidRPr="00170110">
        <w:rPr>
          <w:rFonts w:ascii="Arial" w:eastAsia="Calibri" w:hAnsi="Arial" w:cs="Arial"/>
          <w:lang w:val="ru-RU"/>
        </w:rPr>
        <w:t>дюшек</w:t>
      </w:r>
      <w:proofErr w:type="spellEnd"/>
      <w:r w:rsidRPr="00170110">
        <w:rPr>
          <w:rFonts w:ascii="Arial" w:eastAsia="Calibri" w:hAnsi="Arial" w:cs="Arial"/>
          <w:lang w:val="ru-RU"/>
        </w:rPr>
        <w:t xml:space="preserve"> и/или </w:t>
      </w:r>
      <w:proofErr w:type="spellStart"/>
      <w:r w:rsidRPr="00170110">
        <w:rPr>
          <w:rFonts w:ascii="Arial" w:eastAsia="Calibri" w:hAnsi="Arial" w:cs="Arial"/>
          <w:lang w:val="ru-RU"/>
        </w:rPr>
        <w:t>превръзки</w:t>
      </w:r>
      <w:proofErr w:type="spellEnd"/>
      <w:r w:rsidRPr="00170110">
        <w:rPr>
          <w:rFonts w:ascii="Arial" w:eastAsia="Calibri" w:hAnsi="Arial" w:cs="Arial"/>
          <w:lang w:val="ru-RU"/>
        </w:rPr>
        <w:t>;</w:t>
      </w:r>
    </w:p>
    <w:p w14:paraId="02850B88" w14:textId="2135F435" w:rsidR="00AE6A8E" w:rsidRPr="00170110" w:rsidRDefault="00AE6A8E" w:rsidP="00170110">
      <w:pPr>
        <w:pStyle w:val="ListParagraph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lang w:val="ru-RU"/>
        </w:rPr>
      </w:pPr>
      <w:proofErr w:type="spellStart"/>
      <w:r w:rsidRPr="00170110">
        <w:rPr>
          <w:rFonts w:ascii="Arial" w:eastAsia="Calibri" w:hAnsi="Arial" w:cs="Arial"/>
          <w:lang w:val="ru-RU"/>
        </w:rPr>
        <w:t>честа</w:t>
      </w:r>
      <w:proofErr w:type="spellEnd"/>
      <w:r w:rsidRPr="00170110">
        <w:rPr>
          <w:rFonts w:ascii="Arial" w:eastAsia="Calibri" w:hAnsi="Arial" w:cs="Arial"/>
          <w:lang w:val="ru-RU"/>
        </w:rPr>
        <w:t xml:space="preserve"> </w:t>
      </w:r>
      <w:proofErr w:type="spellStart"/>
      <w:r w:rsidRPr="00170110">
        <w:rPr>
          <w:rFonts w:ascii="Arial" w:eastAsia="Calibri" w:hAnsi="Arial" w:cs="Arial"/>
          <w:lang w:val="ru-RU"/>
        </w:rPr>
        <w:t>промяна</w:t>
      </w:r>
      <w:proofErr w:type="spellEnd"/>
      <w:r w:rsidRPr="00170110">
        <w:rPr>
          <w:rFonts w:ascii="Arial" w:eastAsia="Calibri" w:hAnsi="Arial" w:cs="Arial"/>
          <w:lang w:val="ru-RU"/>
        </w:rPr>
        <w:t xml:space="preserve"> </w:t>
      </w:r>
      <w:proofErr w:type="spellStart"/>
      <w:r w:rsidRPr="00170110">
        <w:rPr>
          <w:rFonts w:ascii="Arial" w:eastAsia="Calibri" w:hAnsi="Arial" w:cs="Arial"/>
          <w:lang w:val="ru-RU"/>
        </w:rPr>
        <w:t>позицията</w:t>
      </w:r>
      <w:proofErr w:type="spellEnd"/>
      <w:r w:rsidRPr="00170110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170110">
        <w:rPr>
          <w:rFonts w:ascii="Arial" w:eastAsia="Calibri" w:hAnsi="Arial" w:cs="Arial"/>
          <w:lang w:val="ru-RU"/>
        </w:rPr>
        <w:t>тялото</w:t>
      </w:r>
      <w:proofErr w:type="spellEnd"/>
      <w:r w:rsidRPr="00170110">
        <w:rPr>
          <w:rFonts w:ascii="Arial" w:eastAsia="Calibri" w:hAnsi="Arial" w:cs="Arial"/>
          <w:lang w:val="ru-RU"/>
        </w:rPr>
        <w:t>;</w:t>
      </w:r>
    </w:p>
    <w:p w14:paraId="4518171B" w14:textId="65FB58B2" w:rsidR="00AE6A8E" w:rsidRPr="00170110" w:rsidRDefault="00AE6A8E" w:rsidP="00170110">
      <w:pPr>
        <w:pStyle w:val="ListParagraph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lang w:val="ru-RU"/>
        </w:rPr>
      </w:pPr>
      <w:r w:rsidRPr="00170110">
        <w:rPr>
          <w:rFonts w:ascii="Arial" w:eastAsia="Calibri" w:hAnsi="Arial" w:cs="Arial"/>
          <w:lang w:val="ru-RU"/>
        </w:rPr>
        <w:t xml:space="preserve">добра </w:t>
      </w:r>
      <w:proofErr w:type="spellStart"/>
      <w:r w:rsidRPr="00170110">
        <w:rPr>
          <w:rFonts w:ascii="Arial" w:eastAsia="Calibri" w:hAnsi="Arial" w:cs="Arial"/>
          <w:lang w:val="ru-RU"/>
        </w:rPr>
        <w:t>хигиена</w:t>
      </w:r>
      <w:proofErr w:type="spellEnd"/>
      <w:r w:rsidRPr="00170110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170110">
        <w:rPr>
          <w:rFonts w:ascii="Arial" w:eastAsia="Calibri" w:hAnsi="Arial" w:cs="Arial"/>
          <w:lang w:val="ru-RU"/>
        </w:rPr>
        <w:t>кожата</w:t>
      </w:r>
      <w:proofErr w:type="spellEnd"/>
      <w:r w:rsidRPr="00170110">
        <w:rPr>
          <w:rFonts w:ascii="Arial" w:eastAsia="Calibri" w:hAnsi="Arial" w:cs="Arial"/>
          <w:lang w:val="ru-RU"/>
        </w:rPr>
        <w:t>;</w:t>
      </w:r>
    </w:p>
    <w:p w14:paraId="483B3137" w14:textId="71067E05" w:rsidR="00AE6A8E" w:rsidRPr="00170110" w:rsidRDefault="00AE6A8E" w:rsidP="00170110">
      <w:pPr>
        <w:pStyle w:val="ListParagraph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lang w:val="ru-RU"/>
        </w:rPr>
      </w:pPr>
      <w:proofErr w:type="spellStart"/>
      <w:r w:rsidRPr="00170110">
        <w:rPr>
          <w:rFonts w:ascii="Arial" w:eastAsia="Calibri" w:hAnsi="Arial" w:cs="Arial"/>
          <w:lang w:val="ru-RU"/>
        </w:rPr>
        <w:t>използване</w:t>
      </w:r>
      <w:proofErr w:type="spellEnd"/>
      <w:r w:rsidRPr="00170110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170110">
        <w:rPr>
          <w:rFonts w:ascii="Arial" w:eastAsia="Calibri" w:hAnsi="Arial" w:cs="Arial"/>
          <w:lang w:val="ru-RU"/>
        </w:rPr>
        <w:t>овлажняващи</w:t>
      </w:r>
      <w:proofErr w:type="spellEnd"/>
      <w:r w:rsidRPr="00170110">
        <w:rPr>
          <w:rFonts w:ascii="Arial" w:eastAsia="Calibri" w:hAnsi="Arial" w:cs="Arial"/>
          <w:lang w:val="ru-RU"/>
        </w:rPr>
        <w:t xml:space="preserve"> </w:t>
      </w:r>
      <w:proofErr w:type="spellStart"/>
      <w:r w:rsidRPr="00170110">
        <w:rPr>
          <w:rFonts w:ascii="Arial" w:eastAsia="Calibri" w:hAnsi="Arial" w:cs="Arial"/>
          <w:lang w:val="ru-RU"/>
        </w:rPr>
        <w:t>кремове</w:t>
      </w:r>
      <w:proofErr w:type="spellEnd"/>
      <w:r w:rsidRPr="00170110">
        <w:rPr>
          <w:rFonts w:ascii="Arial" w:eastAsia="Calibri" w:hAnsi="Arial" w:cs="Arial"/>
          <w:lang w:val="ru-RU"/>
        </w:rPr>
        <w:t>;</w:t>
      </w:r>
    </w:p>
    <w:p w14:paraId="21DBE39F" w14:textId="083C714B" w:rsidR="00AE6A8E" w:rsidRPr="00170110" w:rsidRDefault="00AE6A8E" w:rsidP="00170110">
      <w:pPr>
        <w:pStyle w:val="ListParagraph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lang w:val="ru-RU"/>
        </w:rPr>
      </w:pPr>
      <w:r w:rsidRPr="00170110">
        <w:rPr>
          <w:rFonts w:ascii="Arial" w:eastAsia="Calibri" w:hAnsi="Arial" w:cs="Arial"/>
          <w:lang w:val="ru-RU"/>
        </w:rPr>
        <w:t xml:space="preserve">при </w:t>
      </w:r>
      <w:proofErr w:type="spellStart"/>
      <w:r w:rsidRPr="00170110">
        <w:rPr>
          <w:rFonts w:ascii="Arial" w:eastAsia="Calibri" w:hAnsi="Arial" w:cs="Arial"/>
          <w:lang w:val="ru-RU"/>
        </w:rPr>
        <w:t>малнутриция</w:t>
      </w:r>
      <w:proofErr w:type="spellEnd"/>
      <w:r w:rsidRPr="00170110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170110">
        <w:rPr>
          <w:rFonts w:ascii="Arial" w:eastAsia="Calibri" w:hAnsi="Arial" w:cs="Arial"/>
          <w:lang w:val="ru-RU"/>
        </w:rPr>
        <w:t>дехидратаци</w:t>
      </w:r>
      <w:proofErr w:type="gramStart"/>
      <w:r w:rsidRPr="00170110">
        <w:rPr>
          <w:rFonts w:ascii="Arial" w:eastAsia="Calibri" w:hAnsi="Arial" w:cs="Arial"/>
          <w:lang w:val="ru-RU"/>
        </w:rPr>
        <w:t>я</w:t>
      </w:r>
      <w:proofErr w:type="spellEnd"/>
      <w:r w:rsidRPr="00170110">
        <w:rPr>
          <w:rFonts w:ascii="Arial" w:eastAsia="Calibri" w:hAnsi="Arial" w:cs="Arial"/>
          <w:lang w:val="ru-RU"/>
        </w:rPr>
        <w:t>-</w:t>
      </w:r>
      <w:proofErr w:type="gramEnd"/>
      <w:r w:rsidRPr="00170110">
        <w:rPr>
          <w:rFonts w:ascii="Arial" w:eastAsia="Calibri" w:hAnsi="Arial" w:cs="Arial"/>
          <w:lang w:val="ru-RU"/>
        </w:rPr>
        <w:t xml:space="preserve"> </w:t>
      </w:r>
      <w:proofErr w:type="spellStart"/>
      <w:r w:rsidRPr="00170110">
        <w:rPr>
          <w:rFonts w:ascii="Arial" w:eastAsia="Calibri" w:hAnsi="Arial" w:cs="Arial"/>
          <w:lang w:val="ru-RU"/>
        </w:rPr>
        <w:t>хидратиране</w:t>
      </w:r>
      <w:proofErr w:type="spellEnd"/>
      <w:r w:rsidRPr="00170110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170110">
        <w:rPr>
          <w:rFonts w:ascii="Arial" w:eastAsia="Calibri" w:hAnsi="Arial" w:cs="Arial"/>
          <w:lang w:val="ru-RU"/>
        </w:rPr>
        <w:t>добавяне</w:t>
      </w:r>
      <w:proofErr w:type="spellEnd"/>
      <w:r w:rsidRPr="00170110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170110">
        <w:rPr>
          <w:rFonts w:ascii="Arial" w:eastAsia="Calibri" w:hAnsi="Arial" w:cs="Arial"/>
          <w:lang w:val="en-US"/>
        </w:rPr>
        <w:t>Vit</w:t>
      </w:r>
      <w:proofErr w:type="spellEnd"/>
      <w:r w:rsidRPr="00170110">
        <w:rPr>
          <w:rFonts w:ascii="Arial" w:eastAsia="Calibri" w:hAnsi="Arial" w:cs="Arial"/>
        </w:rPr>
        <w:t>.</w:t>
      </w:r>
      <w:r w:rsidRPr="00170110">
        <w:rPr>
          <w:rFonts w:ascii="Arial" w:eastAsia="Calibri" w:hAnsi="Arial" w:cs="Arial"/>
          <w:lang w:val="en-US"/>
        </w:rPr>
        <w:t>C</w:t>
      </w:r>
      <w:r w:rsidRPr="00170110">
        <w:rPr>
          <w:rFonts w:ascii="Arial" w:eastAsia="Calibri" w:hAnsi="Arial" w:cs="Arial"/>
          <w:lang w:val="ru-RU"/>
        </w:rPr>
        <w:t xml:space="preserve"> и </w:t>
      </w:r>
      <w:r w:rsidRPr="00170110">
        <w:rPr>
          <w:rFonts w:ascii="Arial" w:eastAsia="Calibri" w:hAnsi="Arial" w:cs="Arial"/>
          <w:lang w:val="en-US"/>
        </w:rPr>
        <w:t>Zinc</w:t>
      </w:r>
      <w:r w:rsidRPr="00170110">
        <w:rPr>
          <w:rFonts w:ascii="Arial" w:eastAsia="Calibri" w:hAnsi="Arial" w:cs="Arial"/>
          <w:lang w:val="ru-RU"/>
        </w:rPr>
        <w:t>.</w:t>
      </w:r>
    </w:p>
    <w:p w14:paraId="0BB82009" w14:textId="77777777" w:rsidR="00AE6A8E" w:rsidRPr="00F14ECA" w:rsidRDefault="00AE6A8E" w:rsidP="00170110">
      <w:pPr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lang w:val="ru-RU"/>
        </w:rPr>
      </w:pPr>
    </w:p>
    <w:p w14:paraId="379A7FBB" w14:textId="7A03A57E" w:rsidR="00AE6A8E" w:rsidRPr="00F14ECA" w:rsidRDefault="00170110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lang w:eastAsia="bg-BG"/>
        </w:rPr>
      </w:pPr>
      <w:r>
        <w:rPr>
          <w:rFonts w:ascii="Arial" w:eastAsia="Calibri" w:hAnsi="Arial" w:cs="Arial"/>
          <w:b/>
          <w:noProof/>
          <w:lang w:eastAsia="bg-BG"/>
        </w:rPr>
        <w:t>6.</w:t>
      </w:r>
      <w:r w:rsidR="00AE6A8E" w:rsidRPr="00F14ECA">
        <w:rPr>
          <w:rFonts w:ascii="Arial" w:eastAsia="Calibri" w:hAnsi="Arial" w:cs="Arial"/>
          <w:b/>
          <w:noProof/>
          <w:lang w:eastAsia="bg-BG"/>
        </w:rPr>
        <w:t xml:space="preserve"> ПОСТАВЯНЕ НА ОКОНЧАТЕЛНА ДИАГНОЗА.</w:t>
      </w:r>
    </w:p>
    <w:p w14:paraId="3D22F79C" w14:textId="77777777" w:rsidR="00AE6A8E" w:rsidRPr="00F14ECA" w:rsidRDefault="00AE6A8E" w:rsidP="00170110">
      <w:pPr>
        <w:spacing w:after="0" w:line="240" w:lineRule="auto"/>
        <w:ind w:firstLine="567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Поставя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се </w:t>
      </w:r>
      <w:proofErr w:type="spellStart"/>
      <w:r w:rsidRPr="00F14ECA">
        <w:rPr>
          <w:rFonts w:ascii="Arial" w:eastAsia="Calibri" w:hAnsi="Arial" w:cs="Arial"/>
          <w:lang w:val="ru-RU"/>
        </w:rPr>
        <w:t>съобразно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представените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при </w:t>
      </w:r>
      <w:proofErr w:type="spellStart"/>
      <w:r w:rsidRPr="00F14ECA">
        <w:rPr>
          <w:rFonts w:ascii="Arial" w:eastAsia="Calibri" w:hAnsi="Arial" w:cs="Arial"/>
          <w:lang w:val="ru-RU"/>
        </w:rPr>
        <w:t>приемането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медицински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документи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в </w:t>
      </w:r>
      <w:proofErr w:type="spellStart"/>
      <w:r w:rsidRPr="00F14ECA">
        <w:rPr>
          <w:rFonts w:ascii="Arial" w:eastAsia="Calibri" w:hAnsi="Arial" w:cs="Arial"/>
          <w:lang w:val="ru-RU"/>
        </w:rPr>
        <w:t>т.ч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. епикриза, </w:t>
      </w:r>
      <w:proofErr w:type="spellStart"/>
      <w:r w:rsidRPr="00F14ECA">
        <w:rPr>
          <w:rFonts w:ascii="Arial" w:eastAsia="Calibri" w:hAnsi="Arial" w:cs="Arial"/>
          <w:lang w:val="ru-RU"/>
        </w:rPr>
        <w:t>първичния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/>
        </w:rPr>
        <w:t>текущите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прегледи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/>
        </w:rPr>
        <w:t>извършени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от лекаря специалист по физикална и рехабилитационна медицина, </w:t>
      </w:r>
      <w:proofErr w:type="spellStart"/>
      <w:r w:rsidRPr="00F14ECA">
        <w:rPr>
          <w:rFonts w:ascii="Arial" w:eastAsia="Calibri" w:hAnsi="Arial" w:cs="Arial"/>
          <w:lang w:val="ru-RU"/>
        </w:rPr>
        <w:t>както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/>
        </w:rPr>
        <w:t>евенуално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назначените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допълнителни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изследвания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/>
        </w:rPr>
        <w:t>проведените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консултации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. </w:t>
      </w:r>
    </w:p>
    <w:p w14:paraId="0181EAE0" w14:textId="77777777" w:rsidR="00AE6A8E" w:rsidRPr="00F14ECA" w:rsidRDefault="00AE6A8E" w:rsidP="00170110">
      <w:pPr>
        <w:spacing w:after="0" w:line="240" w:lineRule="auto"/>
        <w:ind w:firstLine="567"/>
        <w:jc w:val="both"/>
        <w:rPr>
          <w:rFonts w:ascii="Arial" w:eastAsia="Calibri" w:hAnsi="Arial" w:cs="Arial"/>
          <w:b/>
          <w:noProof/>
          <w:color w:val="FF0000"/>
          <w:lang w:val="ru-RU"/>
        </w:rPr>
      </w:pPr>
    </w:p>
    <w:p w14:paraId="701C46A0" w14:textId="4B0864EA" w:rsidR="00AE6A8E" w:rsidRPr="00F14ECA" w:rsidRDefault="00170110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>
        <w:rPr>
          <w:rFonts w:ascii="Arial" w:eastAsia="Calibri" w:hAnsi="Arial" w:cs="Arial"/>
          <w:b/>
          <w:noProof/>
          <w:lang w:eastAsia="bg-BG"/>
        </w:rPr>
        <w:t xml:space="preserve">7. </w:t>
      </w:r>
      <w:r w:rsidR="00AE6A8E" w:rsidRPr="00F14ECA">
        <w:rPr>
          <w:rFonts w:ascii="Arial" w:eastAsia="Calibri" w:hAnsi="Arial" w:cs="Arial"/>
          <w:b/>
          <w:noProof/>
          <w:lang w:eastAsia="bg-BG"/>
        </w:rPr>
        <w:t xml:space="preserve"> ДЕХОСПИТАЛИЗАЦИЯ И ОПРЕДЕЛЯНЕ НА СЛЕДБОЛНИЧЕН РЕЖИМ</w:t>
      </w:r>
    </w:p>
    <w:p w14:paraId="07CE4B43" w14:textId="77777777" w:rsidR="00AE6A8E" w:rsidRPr="00F14ECA" w:rsidRDefault="00AE6A8E" w:rsidP="00170110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14ECA">
        <w:rPr>
          <w:rFonts w:ascii="Arial" w:eastAsia="Calibri" w:hAnsi="Arial" w:cs="Arial"/>
          <w:lang w:val="ru-RU"/>
        </w:rPr>
        <w:t xml:space="preserve">При </w:t>
      </w:r>
      <w:proofErr w:type="spellStart"/>
      <w:r w:rsidRPr="00F14ECA">
        <w:rPr>
          <w:rFonts w:ascii="Arial" w:eastAsia="Calibri" w:hAnsi="Arial" w:cs="Arial"/>
          <w:lang w:val="ru-RU"/>
        </w:rPr>
        <w:t>изписване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от </w:t>
      </w:r>
      <w:proofErr w:type="spellStart"/>
      <w:r w:rsidRPr="00F14ECA">
        <w:rPr>
          <w:rFonts w:ascii="Arial" w:eastAsia="Calibri" w:hAnsi="Arial" w:cs="Arial"/>
          <w:lang w:val="ru-RU"/>
        </w:rPr>
        <w:t>болничното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лечебно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заведение на пациента се </w:t>
      </w:r>
      <w:proofErr w:type="spellStart"/>
      <w:r w:rsidRPr="00F14ECA">
        <w:rPr>
          <w:rFonts w:ascii="Arial" w:eastAsia="Calibri" w:hAnsi="Arial" w:cs="Arial"/>
          <w:lang w:val="ru-RU"/>
        </w:rPr>
        <w:t>дава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епикриза, </w:t>
      </w:r>
      <w:proofErr w:type="spellStart"/>
      <w:r w:rsidRPr="00F14ECA">
        <w:rPr>
          <w:rFonts w:ascii="Arial" w:eastAsia="Calibri" w:hAnsi="Arial" w:cs="Arial"/>
          <w:lang w:val="ru-RU"/>
        </w:rPr>
        <w:t>включваща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функционалния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статус, </w:t>
      </w:r>
      <w:proofErr w:type="spellStart"/>
      <w:r w:rsidRPr="00F14ECA">
        <w:rPr>
          <w:rFonts w:ascii="Arial" w:eastAsia="Calibri" w:hAnsi="Arial" w:cs="Arial"/>
          <w:lang w:val="ru-RU"/>
        </w:rPr>
        <w:t>обем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/>
        </w:rPr>
        <w:t>извършените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процедури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с </w:t>
      </w:r>
      <w:proofErr w:type="spellStart"/>
      <w:r w:rsidRPr="00F14ECA">
        <w:rPr>
          <w:rFonts w:ascii="Arial" w:eastAsia="Calibri" w:hAnsi="Arial" w:cs="Arial"/>
          <w:lang w:val="ru-RU"/>
        </w:rPr>
        <w:t>резултати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r w:rsidRPr="00F14ECA">
        <w:rPr>
          <w:rFonts w:ascii="Arial" w:eastAsia="Calibri" w:hAnsi="Arial" w:cs="Arial"/>
        </w:rPr>
        <w:t>от проведеното лечение и препоръки.</w:t>
      </w:r>
    </w:p>
    <w:p w14:paraId="1029EDFC" w14:textId="77777777" w:rsidR="00AE6A8E" w:rsidRPr="00F14ECA" w:rsidRDefault="00AE6A8E" w:rsidP="00170110">
      <w:pPr>
        <w:spacing w:after="0" w:line="240" w:lineRule="auto"/>
        <w:ind w:firstLine="567"/>
        <w:jc w:val="both"/>
        <w:rPr>
          <w:rFonts w:ascii="Arial" w:eastAsia="Calibri" w:hAnsi="Arial" w:cs="Arial"/>
          <w:b/>
        </w:rPr>
      </w:pPr>
      <w:proofErr w:type="spellStart"/>
      <w:r w:rsidRPr="00F14ECA">
        <w:rPr>
          <w:rFonts w:ascii="Arial" w:eastAsia="Calibri" w:hAnsi="Arial" w:cs="Arial"/>
          <w:b/>
          <w:lang w:val="ru-RU"/>
        </w:rPr>
        <w:t>Медицински</w:t>
      </w:r>
      <w:proofErr w:type="spellEnd"/>
      <w:r w:rsidRPr="00F14ECA">
        <w:rPr>
          <w:rFonts w:ascii="Arial" w:eastAsia="Calibri" w:hAnsi="Arial" w:cs="Arial"/>
          <w:b/>
          <w:lang w:val="ru-RU"/>
        </w:rPr>
        <w:t xml:space="preserve"> критерии за </w:t>
      </w:r>
      <w:proofErr w:type="spellStart"/>
      <w:r w:rsidRPr="00F14ECA">
        <w:rPr>
          <w:rFonts w:ascii="Arial" w:eastAsia="Calibri" w:hAnsi="Arial" w:cs="Arial"/>
          <w:b/>
          <w:lang w:val="ru-RU"/>
        </w:rPr>
        <w:t>дехоспитализация</w:t>
      </w:r>
      <w:proofErr w:type="spellEnd"/>
      <w:r w:rsidRPr="00F14ECA">
        <w:rPr>
          <w:rFonts w:ascii="Arial" w:eastAsia="Calibri" w:hAnsi="Arial" w:cs="Arial"/>
          <w:b/>
          <w:lang w:val="ru-RU"/>
        </w:rPr>
        <w:t>:</w:t>
      </w:r>
    </w:p>
    <w:p w14:paraId="339B8935" w14:textId="77777777" w:rsidR="00AE6A8E" w:rsidRPr="00F14ECA" w:rsidRDefault="00AE6A8E" w:rsidP="00170110">
      <w:pPr>
        <w:spacing w:after="0" w:line="240" w:lineRule="auto"/>
        <w:ind w:firstLine="567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Изпълнение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/>
        </w:rPr>
        <w:t>диагностичната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/>
        </w:rPr>
        <w:t>плануваните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в </w:t>
      </w:r>
      <w:proofErr w:type="spellStart"/>
      <w:r w:rsidRPr="00F14ECA">
        <w:rPr>
          <w:rFonts w:ascii="Arial" w:eastAsia="Calibri" w:hAnsi="Arial" w:cs="Arial"/>
          <w:lang w:val="ru-RU"/>
        </w:rPr>
        <w:t>лечебната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програма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 </w:t>
      </w:r>
      <w:proofErr w:type="spellStart"/>
      <w:r w:rsidRPr="00F14ECA">
        <w:rPr>
          <w:rFonts w:ascii="Arial" w:eastAsia="Calibri" w:hAnsi="Arial" w:cs="Arial"/>
          <w:lang w:val="ru-RU"/>
        </w:rPr>
        <w:t>терапевтични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процедури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. </w:t>
      </w:r>
    </w:p>
    <w:p w14:paraId="318D396B" w14:textId="105DB0FC" w:rsidR="00AE6A8E" w:rsidRPr="00F14ECA" w:rsidRDefault="00AE6A8E" w:rsidP="00170110">
      <w:pPr>
        <w:spacing w:after="0" w:line="240" w:lineRule="auto"/>
        <w:jc w:val="both"/>
        <w:rPr>
          <w:rFonts w:ascii="Arial" w:eastAsia="Calibri" w:hAnsi="Arial" w:cs="Arial"/>
          <w:b/>
          <w:caps/>
          <w:noProof/>
          <w:lang w:val="ru-RU" w:eastAsia="bg-BG"/>
        </w:rPr>
      </w:pPr>
      <w:r w:rsidRPr="00F14ECA">
        <w:rPr>
          <w:rFonts w:ascii="Arial" w:eastAsia="Times New Roman" w:hAnsi="Arial" w:cs="Arial"/>
          <w:lang w:eastAsia="bg-BG"/>
        </w:rPr>
        <w:t xml:space="preserve"> </w:t>
      </w:r>
    </w:p>
    <w:p w14:paraId="11E07EC3" w14:textId="267D0219" w:rsidR="00AE6A8E" w:rsidRPr="00F14ECA" w:rsidRDefault="00170110" w:rsidP="009C3E2A">
      <w:pPr>
        <w:keepNext/>
        <w:keepLines/>
        <w:tabs>
          <w:tab w:val="left" w:pos="7620"/>
        </w:tabs>
        <w:spacing w:after="0" w:line="240" w:lineRule="auto"/>
        <w:rPr>
          <w:rFonts w:ascii="Arial" w:eastAsia="Calibri" w:hAnsi="Arial" w:cs="Arial"/>
          <w:b/>
          <w:caps/>
          <w:noProof/>
          <w:u w:val="single"/>
          <w:lang w:val="ru-RU" w:eastAsia="bg-BG"/>
        </w:rPr>
      </w:pPr>
      <w:r>
        <w:rPr>
          <w:rFonts w:ascii="Arial" w:eastAsia="Calibri" w:hAnsi="Arial" w:cs="Arial"/>
          <w:b/>
          <w:caps/>
          <w:noProof/>
          <w:lang w:eastAsia="bg-BG"/>
        </w:rPr>
        <w:t>8.</w:t>
      </w:r>
      <w:r w:rsidR="00AE6A8E" w:rsidRPr="00F14ECA">
        <w:rPr>
          <w:rFonts w:ascii="Arial" w:eastAsia="Calibri" w:hAnsi="Arial" w:cs="Arial"/>
          <w:b/>
          <w:caps/>
          <w:noProof/>
          <w:lang w:val="ru-RU" w:eastAsia="bg-BG"/>
        </w:rPr>
        <w:t xml:space="preserve"> </w:t>
      </w:r>
      <w:r w:rsidR="00AE6A8E" w:rsidRPr="009C3E2A">
        <w:rPr>
          <w:rFonts w:ascii="Arial" w:eastAsia="Calibri" w:hAnsi="Arial" w:cs="Arial"/>
          <w:b/>
          <w:caps/>
          <w:noProof/>
          <w:lang w:val="ru-RU" w:eastAsia="bg-BG"/>
        </w:rPr>
        <w:t>Документиране на дейностите по клиничната пътека</w:t>
      </w:r>
      <w:r w:rsidR="009C3E2A" w:rsidRPr="009C3E2A">
        <w:rPr>
          <w:rFonts w:ascii="Arial" w:eastAsia="Calibri" w:hAnsi="Arial" w:cs="Arial"/>
          <w:b/>
          <w:caps/>
          <w:noProof/>
          <w:lang w:val="ru-RU" w:eastAsia="bg-BG"/>
        </w:rPr>
        <w:tab/>
      </w:r>
    </w:p>
    <w:p w14:paraId="6C6BBDDA" w14:textId="7CC86A3E" w:rsidR="00AE6A8E" w:rsidRPr="00F14ECA" w:rsidRDefault="00AE6A8E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i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ХОСПИТАЛИЗАЦИЯТА НА ПАЦИЕНТА</w:t>
      </w:r>
      <w:r w:rsidRPr="00F14ECA">
        <w:rPr>
          <w:rFonts w:ascii="Arial" w:eastAsia="Calibri" w:hAnsi="Arial" w:cs="Arial"/>
          <w:noProof/>
          <w:lang w:eastAsia="bg-BG"/>
        </w:rPr>
        <w:t xml:space="preserve"> се документира в “</w:t>
      </w:r>
      <w:r w:rsidRPr="00F14ECA">
        <w:rPr>
          <w:rFonts w:ascii="Arial" w:eastAsia="Calibri" w:hAnsi="Arial" w:cs="Arial"/>
          <w:i/>
          <w:noProof/>
          <w:lang w:eastAsia="bg-BG"/>
        </w:rPr>
        <w:t>История на заболяването</w:t>
      </w:r>
      <w:r w:rsidRPr="00F14ECA">
        <w:rPr>
          <w:rFonts w:ascii="Arial" w:eastAsia="Calibri" w:hAnsi="Arial" w:cs="Arial"/>
          <w:noProof/>
          <w:lang w:eastAsia="bg-BG"/>
        </w:rPr>
        <w:t xml:space="preserve">” (ИЗ) и в част ІІ на </w:t>
      </w:r>
      <w:r w:rsidRPr="00F14ECA">
        <w:rPr>
          <w:rFonts w:ascii="Arial" w:eastAsia="Calibri" w:hAnsi="Arial" w:cs="Arial"/>
          <w:i/>
          <w:noProof/>
          <w:lang w:eastAsia="bg-BG"/>
        </w:rPr>
        <w:t>“Направление за хоспитализация” - бл.МЗ-НЗОК №7.</w:t>
      </w:r>
    </w:p>
    <w:p w14:paraId="7C5F4B2E" w14:textId="77777777" w:rsidR="00AE6A8E" w:rsidRPr="00F14ECA" w:rsidRDefault="00AE6A8E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lang w:eastAsia="bg-BG"/>
        </w:rPr>
      </w:pPr>
    </w:p>
    <w:p w14:paraId="6ED40EA2" w14:textId="2FA0D1BF" w:rsidR="00AE6A8E" w:rsidRPr="00F14ECA" w:rsidRDefault="00AE6A8E" w:rsidP="00170110">
      <w:pPr>
        <w:keepNext/>
        <w:keepLines/>
        <w:spacing w:after="0" w:line="240" w:lineRule="auto"/>
        <w:rPr>
          <w:rFonts w:ascii="Arial" w:eastAsia="Times New Roman" w:hAnsi="Arial" w:cs="Arial"/>
          <w:b/>
          <w:noProof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ДОКУМЕНТИРАНЕ НА ДИАГНОСТИЧНО - ЛЕЧЕБНИЯ АЛГОРИТЪМ</w:t>
      </w:r>
      <w:r w:rsidRPr="00F14ECA">
        <w:rPr>
          <w:rFonts w:ascii="Arial" w:eastAsia="Calibri" w:hAnsi="Arial" w:cs="Arial"/>
          <w:noProof/>
          <w:lang w:eastAsia="bg-BG"/>
        </w:rPr>
        <w:t xml:space="preserve"> – в</w:t>
      </w:r>
      <w:r w:rsidRPr="00F14ECA">
        <w:rPr>
          <w:rFonts w:ascii="Arial" w:eastAsia="Calibri" w:hAnsi="Arial" w:cs="Arial"/>
          <w:i/>
          <w:noProof/>
          <w:lang w:eastAsia="bg-BG"/>
        </w:rPr>
        <w:t xml:space="preserve"> “История на заболяването”</w:t>
      </w:r>
      <w:r w:rsidRPr="00F14ECA">
        <w:rPr>
          <w:rFonts w:ascii="Arial" w:eastAsia="Calibri" w:hAnsi="Arial" w:cs="Arial"/>
          <w:noProof/>
          <w:lang w:eastAsia="bg-BG"/>
        </w:rPr>
        <w:t xml:space="preserve"> и </w:t>
      </w:r>
      <w:r w:rsidRPr="00F14ECA">
        <w:rPr>
          <w:rFonts w:ascii="Arial" w:eastAsia="Times New Roman" w:hAnsi="Arial" w:cs="Arial"/>
          <w:noProof/>
        </w:rPr>
        <w:t>във физиопроцедурна карта (бл. МЗ № 509-89).</w:t>
      </w:r>
    </w:p>
    <w:p w14:paraId="58423E7B" w14:textId="77777777" w:rsidR="00AE6A8E" w:rsidRPr="00F14ECA" w:rsidRDefault="00AE6A8E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lang w:val="ru-RU" w:eastAsia="x-none"/>
        </w:rPr>
      </w:pPr>
    </w:p>
    <w:p w14:paraId="0063E89A" w14:textId="479B64BA" w:rsidR="00AE6A8E" w:rsidRPr="00F14ECA" w:rsidRDefault="00AE6A8E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>ИЗПИСВАНЕТО/ПРЕВЕЖДАНЕТО КЪМ ДРУГО ЛЕЧЕБНО ЗАВЕДЕНИЕ СЕ ДОКУМЕНТИРА В:</w:t>
      </w:r>
    </w:p>
    <w:p w14:paraId="13DF0F59" w14:textId="77777777" w:rsidR="00AE6A8E" w:rsidRPr="00F14ECA" w:rsidRDefault="00AE6A8E" w:rsidP="00170110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  <w:i/>
          <w:lang w:eastAsia="bg-BG"/>
        </w:rPr>
      </w:pPr>
      <w:r w:rsidRPr="00F14ECA">
        <w:rPr>
          <w:rFonts w:ascii="Arial" w:eastAsia="Calibri" w:hAnsi="Arial" w:cs="Arial"/>
          <w:i/>
          <w:lang w:eastAsia="bg-BG"/>
        </w:rPr>
        <w:t>-</w:t>
      </w:r>
      <w:r w:rsidRPr="00F14ECA">
        <w:rPr>
          <w:rFonts w:ascii="Arial" w:eastAsia="Calibri" w:hAnsi="Arial" w:cs="Arial"/>
          <w:i/>
          <w:lang w:eastAsia="bg-BG"/>
        </w:rPr>
        <w:tab/>
        <w:t>“История на заболяването”;</w:t>
      </w:r>
    </w:p>
    <w:p w14:paraId="6F5C9409" w14:textId="77777777" w:rsidR="00AE6A8E" w:rsidRPr="00F14ECA" w:rsidRDefault="00AE6A8E" w:rsidP="00170110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</w:t>
      </w:r>
      <w:r w:rsidRPr="00F14ECA">
        <w:rPr>
          <w:rFonts w:ascii="Arial" w:eastAsia="Calibri" w:hAnsi="Arial" w:cs="Arial"/>
          <w:lang w:eastAsia="bg-BG"/>
        </w:rPr>
        <w:tab/>
        <w:t xml:space="preserve">част ІІІ на </w:t>
      </w:r>
      <w:r w:rsidRPr="00F14ECA">
        <w:rPr>
          <w:rFonts w:ascii="Arial" w:eastAsia="Calibri" w:hAnsi="Arial" w:cs="Arial"/>
          <w:i/>
          <w:noProof/>
          <w:lang w:eastAsia="bg-BG"/>
        </w:rPr>
        <w:t>“Направление за хоспитализация” - бл.МЗ-НЗОК №7</w:t>
      </w:r>
      <w:r w:rsidRPr="00F14ECA">
        <w:rPr>
          <w:rFonts w:ascii="Arial" w:eastAsia="Calibri" w:hAnsi="Arial" w:cs="Arial"/>
          <w:lang w:eastAsia="bg-BG"/>
        </w:rPr>
        <w:t>;</w:t>
      </w:r>
    </w:p>
    <w:p w14:paraId="4DA80926" w14:textId="77777777" w:rsidR="00AE6A8E" w:rsidRPr="00F14ECA" w:rsidRDefault="00AE6A8E" w:rsidP="00170110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</w:t>
      </w:r>
      <w:r w:rsidRPr="00F14ECA">
        <w:rPr>
          <w:rFonts w:ascii="Arial" w:eastAsia="Calibri" w:hAnsi="Arial" w:cs="Arial"/>
          <w:lang w:eastAsia="bg-BG"/>
        </w:rPr>
        <w:tab/>
        <w:t>епикриза – получава се срещу подпис на родителя/настойника, отразен в ИЗ.</w:t>
      </w:r>
    </w:p>
    <w:p w14:paraId="4273C7CD" w14:textId="77777777" w:rsidR="00AE6A8E" w:rsidRPr="00F14ECA" w:rsidRDefault="00AE6A8E" w:rsidP="00170110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lang w:val="ru-RU" w:eastAsia="x-none"/>
        </w:rPr>
      </w:pPr>
    </w:p>
    <w:p w14:paraId="77E537B1" w14:textId="77777777" w:rsidR="008B226E" w:rsidRPr="008B226E" w:rsidRDefault="008B226E" w:rsidP="001701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en-GB" w:eastAsia="bg-BG"/>
        </w:rPr>
      </w:pPr>
      <w:r w:rsidRPr="008B226E">
        <w:rPr>
          <w:rFonts w:ascii="Arial" w:eastAsia="Times New Roman" w:hAnsi="Arial" w:cs="Arial"/>
          <w:b/>
          <w:noProof/>
          <w:lang w:val="en-GB"/>
        </w:rPr>
        <w:t>ФИЗИОПРОЦЕДУРНАТА КАРТА (БЛ. МЗ № 509-89) СЕ ПРИКРЕПВА КЪМ ЛИСТ “ИСТОРИЯ НА ЗАБОЛЯВАНЕТО”.</w:t>
      </w:r>
    </w:p>
    <w:p w14:paraId="2F967F68" w14:textId="77777777" w:rsidR="008B226E" w:rsidRPr="008B226E" w:rsidRDefault="008B226E" w:rsidP="001701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GB" w:eastAsia="bg-BG"/>
        </w:rPr>
      </w:pPr>
    </w:p>
    <w:p w14:paraId="3BA2873B" w14:textId="77777777" w:rsidR="008B226E" w:rsidRPr="008B226E" w:rsidRDefault="008B226E" w:rsidP="00170110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lang w:val="en-US"/>
        </w:rPr>
      </w:pPr>
    </w:p>
    <w:p w14:paraId="4AD3A2BC" w14:textId="77777777" w:rsidR="00AE6A8E" w:rsidRPr="00F14ECA" w:rsidRDefault="00AE6A8E" w:rsidP="00170110">
      <w:pPr>
        <w:keepNext/>
        <w:keepLines/>
        <w:tabs>
          <w:tab w:val="left" w:pos="540"/>
        </w:tabs>
        <w:spacing w:after="0" w:line="240" w:lineRule="auto"/>
        <w:jc w:val="right"/>
        <w:rPr>
          <w:rFonts w:ascii="Arial" w:eastAsia="Calibri" w:hAnsi="Arial" w:cs="Arial"/>
          <w:b/>
          <w:caps/>
          <w:lang w:val="en-US" w:eastAsia="x-none"/>
        </w:rPr>
      </w:pPr>
      <w:r w:rsidRPr="00F14ECA">
        <w:rPr>
          <w:rFonts w:ascii="Arial" w:eastAsia="Calibri" w:hAnsi="Arial" w:cs="Arial"/>
          <w:caps/>
          <w:color w:val="FF0000"/>
          <w:lang w:eastAsia="bg-BG"/>
        </w:rPr>
        <w:br w:type="page"/>
      </w:r>
      <w:r w:rsidRPr="00F14ECA">
        <w:rPr>
          <w:rFonts w:ascii="Arial" w:eastAsia="Calibri" w:hAnsi="Arial" w:cs="Arial"/>
          <w:b/>
          <w:caps/>
          <w:lang w:val="ru-RU" w:eastAsia="x-none"/>
        </w:rPr>
        <w:lastRenderedPageBreak/>
        <w:t>ДОКУМЕНТ № 4</w:t>
      </w:r>
    </w:p>
    <w:p w14:paraId="3416DCB1" w14:textId="77777777" w:rsidR="00AE6A8E" w:rsidRPr="00F14ECA" w:rsidRDefault="00AE6A8E" w:rsidP="00AE6A8E">
      <w:pPr>
        <w:keepNext/>
        <w:keepLines/>
        <w:spacing w:after="0" w:line="280" w:lineRule="atLeast"/>
        <w:jc w:val="center"/>
        <w:rPr>
          <w:rFonts w:ascii="Arial" w:eastAsia="Calibri" w:hAnsi="Arial" w:cs="Arial"/>
          <w:b/>
          <w:caps/>
          <w:lang w:val="ru-RU" w:eastAsia="x-none"/>
        </w:rPr>
      </w:pPr>
    </w:p>
    <w:p w14:paraId="6C1D3655" w14:textId="77777777" w:rsidR="00AE6A8E" w:rsidRPr="00F14ECA" w:rsidRDefault="00AE6A8E" w:rsidP="00AE6A8E">
      <w:pPr>
        <w:keepNext/>
        <w:keepLines/>
        <w:spacing w:after="0" w:line="280" w:lineRule="atLeast"/>
        <w:jc w:val="center"/>
        <w:rPr>
          <w:rFonts w:ascii="Arial" w:eastAsia="Calibri" w:hAnsi="Arial" w:cs="Arial"/>
          <w:b/>
          <w:caps/>
          <w:lang w:val="ru-RU" w:eastAsia="x-none"/>
        </w:rPr>
      </w:pPr>
    </w:p>
    <w:p w14:paraId="37BA5862" w14:textId="77777777" w:rsidR="00AE6A8E" w:rsidRPr="00F14ECA" w:rsidRDefault="00AE6A8E" w:rsidP="00AE6A8E">
      <w:pPr>
        <w:keepNext/>
        <w:keepLines/>
        <w:spacing w:after="0" w:line="280" w:lineRule="atLeast"/>
        <w:jc w:val="center"/>
        <w:rPr>
          <w:rFonts w:ascii="Arial" w:eastAsia="Calibri" w:hAnsi="Arial" w:cs="Arial"/>
          <w:b/>
          <w:bCs/>
          <w:caps/>
          <w:u w:val="single"/>
          <w:lang w:val="ru-RU" w:eastAsia="x-none"/>
        </w:rPr>
      </w:pPr>
      <w:r w:rsidRPr="00F14ECA">
        <w:rPr>
          <w:rFonts w:ascii="Arial" w:eastAsia="Calibri" w:hAnsi="Arial" w:cs="Arial"/>
          <w:b/>
          <w:caps/>
          <w:lang w:val="ru-RU" w:eastAsia="x-none"/>
        </w:rPr>
        <w:t>ИНФОРМАЦИЯ ЗА родителя /настойника/Попечителя</w:t>
      </w:r>
    </w:p>
    <w:p w14:paraId="02DD8B09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 xml:space="preserve">Мозъкът представлява сложна и високоорганизирана материя, която осъществява контрол над функциите на целия организъм. Съзнанието е висша дейност на мозъчната кора и неговата качествена изява, зависи от състоянието на </w:t>
      </w:r>
      <w:proofErr w:type="spellStart"/>
      <w:r w:rsidRPr="00F14ECA">
        <w:rPr>
          <w:rFonts w:ascii="Arial" w:eastAsia="Calibri" w:hAnsi="Arial" w:cs="Arial"/>
          <w:lang w:eastAsia="bg-BG"/>
        </w:rPr>
        <w:t>кръвоснабдяване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и кислородна доставка към мозъчната кора.</w:t>
      </w:r>
    </w:p>
    <w:p w14:paraId="082B8D2C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b/>
          <w:i/>
          <w:lang w:eastAsia="bg-BG"/>
        </w:rPr>
        <w:t>Будна кома</w:t>
      </w:r>
      <w:r w:rsidRPr="00F14ECA">
        <w:rPr>
          <w:rFonts w:ascii="Arial" w:eastAsia="Calibri" w:hAnsi="Arial" w:cs="Arial"/>
          <w:lang w:eastAsia="bg-BG"/>
        </w:rPr>
        <w:t xml:space="preserve">  (</w:t>
      </w:r>
      <w:r w:rsidRPr="00F14ECA">
        <w:rPr>
          <w:rFonts w:ascii="Arial" w:eastAsia="Calibri" w:hAnsi="Arial" w:cs="Arial"/>
          <w:b/>
          <w:i/>
          <w:lang w:eastAsia="bg-BG"/>
        </w:rPr>
        <w:t>Хронично вегетативно състояние)</w:t>
      </w:r>
      <w:r w:rsidRPr="00F14ECA">
        <w:rPr>
          <w:rFonts w:ascii="Arial" w:eastAsia="Calibri" w:hAnsi="Arial" w:cs="Arial"/>
          <w:lang w:eastAsia="bg-BG"/>
        </w:rPr>
        <w:t xml:space="preserve"> е състояние, което се характеризира с потискане на всички съзнателни функции. Отворените очи създават впечатление, че съзнанието е запазено. Може да има и опит за проследяване с очи, за издаване на звукове. Пациентът е без емоционални реакции и не изпълнява команди. Мускулният тонус е повишен. Могат да се наблюдават примитивни защитни движения и мимики. Резултат е на прекарана мозъчна </w:t>
      </w:r>
      <w:proofErr w:type="spellStart"/>
      <w:r w:rsidRPr="00F14ECA">
        <w:rPr>
          <w:rFonts w:ascii="Arial" w:eastAsia="Calibri" w:hAnsi="Arial" w:cs="Arial"/>
          <w:lang w:eastAsia="bg-BG"/>
        </w:rPr>
        <w:t>аноксия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(липса на снабдяване с кислород на мозъчната кора) с </w:t>
      </w:r>
      <w:proofErr w:type="spellStart"/>
      <w:r w:rsidRPr="00F14ECA">
        <w:rPr>
          <w:rFonts w:ascii="Arial" w:eastAsia="Calibri" w:hAnsi="Arial" w:cs="Arial"/>
          <w:lang w:eastAsia="bg-BG"/>
        </w:rPr>
        <w:t>последващи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тежки структурни увреждания на кората на главния мозък. Болните могат да живеят дълго време при адекватни грижи, но без да възстановят висшите си психични функции и без да имат смислени поведенчески реакции, които да доказват, че са в съзнание. Словесният контакт с тях е невъзможен. Диагноза хронично вегетативно състояние се поставя, когато са преминали 6 месеца (при тежка черепно-мозъчна травма - 3 месеца) от началото на заболяването.</w:t>
      </w:r>
    </w:p>
    <w:p w14:paraId="09D38D9B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  <w:proofErr w:type="spellStart"/>
      <w:r w:rsidRPr="00F14ECA">
        <w:rPr>
          <w:rFonts w:ascii="Arial" w:eastAsia="Calibri" w:hAnsi="Arial" w:cs="Arial"/>
          <w:b/>
          <w:lang w:eastAsia="bg-BG"/>
        </w:rPr>
        <w:t>Физикалното</w:t>
      </w:r>
      <w:proofErr w:type="spellEnd"/>
      <w:r w:rsidRPr="00F14ECA">
        <w:rPr>
          <w:rFonts w:ascii="Arial" w:eastAsia="Calibri" w:hAnsi="Arial" w:cs="Arial"/>
          <w:b/>
          <w:lang w:eastAsia="bg-BG"/>
        </w:rPr>
        <w:t xml:space="preserve"> лечение и рехабилитация е само част от общите специализирани грижи, от които се нуждаят пациентите в хронично вегетативно състояние</w:t>
      </w:r>
    </w:p>
    <w:p w14:paraId="13EC3BC2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 xml:space="preserve">При пациентите в кома след </w:t>
      </w:r>
      <w:r w:rsidRPr="00F14ECA">
        <w:rPr>
          <w:rFonts w:ascii="Arial" w:eastAsia="Calibri" w:hAnsi="Arial" w:cs="Arial"/>
          <w:lang w:eastAsia="bg-BG"/>
        </w:rPr>
        <w:t xml:space="preserve">проведеното активно лечение и извършени изследвания в отделение за интензивно лечение идва момент, когато активното терапевтично поведение при някои пациенти завършва и всички мерки за възстановяване на индивида се свеждат до общи грижи: </w:t>
      </w:r>
      <w:proofErr w:type="spellStart"/>
      <w:r w:rsidRPr="00F14ECA">
        <w:rPr>
          <w:rFonts w:ascii="Arial" w:eastAsia="Calibri" w:hAnsi="Arial" w:cs="Arial"/>
          <w:lang w:eastAsia="bg-BG"/>
        </w:rPr>
        <w:t>сондово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хранене, активни аспирации, тоалет на дихателните пътища, промени на положението в леглото (позиционна терапия, дренажни дихателни позиции, трениране на </w:t>
      </w:r>
      <w:proofErr w:type="spellStart"/>
      <w:r w:rsidRPr="00F14ECA">
        <w:rPr>
          <w:rFonts w:ascii="Arial" w:eastAsia="Calibri" w:hAnsi="Arial" w:cs="Arial"/>
          <w:lang w:eastAsia="bg-BG"/>
        </w:rPr>
        <w:t>ортостатичните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реакции и др.). Прилагат се пасивна </w:t>
      </w:r>
      <w:proofErr w:type="spellStart"/>
      <w:r w:rsidRPr="00F14ECA">
        <w:rPr>
          <w:rFonts w:ascii="Arial" w:eastAsia="Calibri" w:hAnsi="Arial" w:cs="Arial"/>
          <w:lang w:eastAsia="bg-BG"/>
        </w:rPr>
        <w:t>кинезитерапия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за пасивно поддържане по възможност на обема на движение в ставите и оформянето на тежки ставни </w:t>
      </w:r>
      <w:proofErr w:type="spellStart"/>
      <w:r w:rsidRPr="00F14ECA">
        <w:rPr>
          <w:rFonts w:ascii="Arial" w:eastAsia="Calibri" w:hAnsi="Arial" w:cs="Arial"/>
          <w:lang w:eastAsia="bg-BG"/>
        </w:rPr>
        <w:t>контрактури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, както и </w:t>
      </w:r>
      <w:proofErr w:type="spellStart"/>
      <w:r w:rsidRPr="00F14ECA">
        <w:rPr>
          <w:rFonts w:ascii="Arial" w:eastAsia="Calibri" w:hAnsi="Arial" w:cs="Arial"/>
          <w:lang w:eastAsia="bg-BG"/>
        </w:rPr>
        <w:t>преформирани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eastAsia="bg-BG"/>
        </w:rPr>
        <w:t>физикални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фактори за повлияване на </w:t>
      </w:r>
      <w:proofErr w:type="spellStart"/>
      <w:r w:rsidRPr="00F14ECA">
        <w:rPr>
          <w:rFonts w:ascii="Arial" w:eastAsia="Calibri" w:hAnsi="Arial" w:cs="Arial"/>
          <w:lang w:eastAsia="bg-BG"/>
        </w:rPr>
        <w:t>трофичните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нарушения и </w:t>
      </w:r>
      <w:proofErr w:type="spellStart"/>
      <w:r w:rsidRPr="00F14ECA">
        <w:rPr>
          <w:rFonts w:ascii="Arial" w:eastAsia="Calibri" w:hAnsi="Arial" w:cs="Arial"/>
          <w:lang w:eastAsia="bg-BG"/>
        </w:rPr>
        <w:t>декубитални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рани, които не се нуждаят от хирургична обработка.</w:t>
      </w:r>
    </w:p>
    <w:p w14:paraId="68BD3E7E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 xml:space="preserve">По време на кома артериалното налягане трябва да се поддържа в нормални граници за възрастта. Поради безсъзнателното състояние пациентът е с </w:t>
      </w:r>
      <w:proofErr w:type="spellStart"/>
      <w:r w:rsidRPr="00F14ECA">
        <w:rPr>
          <w:rFonts w:ascii="Arial" w:eastAsia="Calibri" w:hAnsi="Arial" w:cs="Arial"/>
          <w:lang w:eastAsia="bg-BG"/>
        </w:rPr>
        <w:t>уретрален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катетър, който се поставя в пикочния мехур, за да се елиминира събраната урина.</w:t>
      </w:r>
    </w:p>
    <w:p w14:paraId="3F1369D9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</w:p>
    <w:p w14:paraId="66D09042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14:paraId="6A3B196D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14:paraId="784B688D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14:paraId="7FF6D005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14:paraId="3A97581D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Име</w:t>
      </w:r>
      <w:proofErr w:type="gramStart"/>
      <w:r w:rsidRPr="00F14ECA">
        <w:rPr>
          <w:rFonts w:ascii="Arial" w:eastAsia="Calibri" w:hAnsi="Arial" w:cs="Arial"/>
          <w:lang w:val="ru-RU"/>
        </w:rPr>
        <w:t>......................................</w:t>
      </w:r>
      <w:proofErr w:type="gramEnd"/>
      <w:r w:rsidRPr="00F14ECA">
        <w:rPr>
          <w:rFonts w:ascii="Arial" w:eastAsia="Calibri" w:hAnsi="Arial" w:cs="Arial"/>
          <w:lang w:val="ru-RU"/>
        </w:rPr>
        <w:t>Презиме.................................Фамилия....................................</w:t>
      </w:r>
    </w:p>
    <w:p w14:paraId="5B1C1398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14:paraId="5F289DDC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Роднинска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връзка................................................................................................................</w:t>
      </w:r>
    </w:p>
    <w:p w14:paraId="343CF37D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14:paraId="2155D1D6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14:paraId="745FC6E5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14:paraId="195E3C53" w14:textId="77777777" w:rsidR="00AE6A8E" w:rsidRPr="00D87F25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en-US"/>
        </w:rPr>
      </w:pPr>
      <w:r w:rsidRPr="00F14ECA">
        <w:rPr>
          <w:rFonts w:ascii="Arial" w:eastAsia="Calibri" w:hAnsi="Arial" w:cs="Arial"/>
          <w:lang w:val="ru-RU"/>
        </w:rPr>
        <w:t>Дата</w:t>
      </w:r>
      <w:proofErr w:type="gramStart"/>
      <w:r w:rsidRPr="00F14ECA">
        <w:rPr>
          <w:rFonts w:ascii="Arial" w:eastAsia="Calibri" w:hAnsi="Arial" w:cs="Arial"/>
          <w:lang w:val="ru-RU"/>
        </w:rPr>
        <w:t>...................................................................................................</w:t>
      </w:r>
      <w:proofErr w:type="gramEnd"/>
      <w:r w:rsidRPr="00F14ECA">
        <w:rPr>
          <w:rFonts w:ascii="Arial" w:eastAsia="Calibri" w:hAnsi="Arial" w:cs="Arial"/>
          <w:lang w:val="ru-RU"/>
        </w:rPr>
        <w:t>Подпис........................</w:t>
      </w:r>
    </w:p>
    <w:p w14:paraId="4F3CFCD1" w14:textId="77777777" w:rsidR="00AE6A8E" w:rsidRPr="00D87F25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en-US"/>
        </w:rPr>
      </w:pPr>
    </w:p>
    <w:p w14:paraId="71BBAE65" w14:textId="77777777" w:rsidR="00AE6A8E" w:rsidRPr="00D87F25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en-US"/>
        </w:rPr>
      </w:pPr>
    </w:p>
    <w:p w14:paraId="481E5C0A" w14:textId="77777777" w:rsidR="00AE6A8E" w:rsidRDefault="00AE6A8E" w:rsidP="00AE6A8E"/>
    <w:p w14:paraId="4FBDD581" w14:textId="77777777" w:rsidR="008876DA" w:rsidRDefault="008876DA" w:rsidP="00AE6A8E">
      <w:pPr>
        <w:keepNext/>
        <w:keepLines/>
        <w:widowControl w:val="0"/>
        <w:spacing w:before="40" w:after="0" w:line="280" w:lineRule="atLeast"/>
        <w:ind w:firstLine="513"/>
        <w:jc w:val="both"/>
      </w:pPr>
    </w:p>
    <w:sectPr w:rsidR="008876DA" w:rsidSect="009C20A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A6084"/>
    <w:multiLevelType w:val="hybridMultilevel"/>
    <w:tmpl w:val="581C84F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B4084D"/>
    <w:multiLevelType w:val="hybridMultilevel"/>
    <w:tmpl w:val="1C3EEC80"/>
    <w:lvl w:ilvl="0" w:tplc="FB92CB5C">
      <w:start w:val="3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2">
    <w:nsid w:val="35BA709B"/>
    <w:multiLevelType w:val="hybridMultilevel"/>
    <w:tmpl w:val="68A4CD04"/>
    <w:lvl w:ilvl="0" w:tplc="FFFFFFFF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>
    <w:nsid w:val="3E987F91"/>
    <w:multiLevelType w:val="hybridMultilevel"/>
    <w:tmpl w:val="5060F6F2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69"/>
    <w:rsid w:val="000217C3"/>
    <w:rsid w:val="00071899"/>
    <w:rsid w:val="000D24BB"/>
    <w:rsid w:val="0011631E"/>
    <w:rsid w:val="001535DE"/>
    <w:rsid w:val="00170110"/>
    <w:rsid w:val="00186A50"/>
    <w:rsid w:val="001C4F6D"/>
    <w:rsid w:val="001C5010"/>
    <w:rsid w:val="0021409F"/>
    <w:rsid w:val="00230646"/>
    <w:rsid w:val="002B1411"/>
    <w:rsid w:val="002C752B"/>
    <w:rsid w:val="00323925"/>
    <w:rsid w:val="003B63DD"/>
    <w:rsid w:val="00435FB4"/>
    <w:rsid w:val="004379A8"/>
    <w:rsid w:val="00437D75"/>
    <w:rsid w:val="004B2891"/>
    <w:rsid w:val="005A725F"/>
    <w:rsid w:val="006061B1"/>
    <w:rsid w:val="006B06F0"/>
    <w:rsid w:val="006D4B2F"/>
    <w:rsid w:val="007079BF"/>
    <w:rsid w:val="007146D1"/>
    <w:rsid w:val="0077244C"/>
    <w:rsid w:val="00772906"/>
    <w:rsid w:val="007904A7"/>
    <w:rsid w:val="007A06E8"/>
    <w:rsid w:val="007D7D68"/>
    <w:rsid w:val="007E487F"/>
    <w:rsid w:val="007F66AD"/>
    <w:rsid w:val="00825E19"/>
    <w:rsid w:val="00863582"/>
    <w:rsid w:val="00882B11"/>
    <w:rsid w:val="008876DA"/>
    <w:rsid w:val="00887F45"/>
    <w:rsid w:val="008B226E"/>
    <w:rsid w:val="008C7622"/>
    <w:rsid w:val="008E05C6"/>
    <w:rsid w:val="009017FC"/>
    <w:rsid w:val="0094098E"/>
    <w:rsid w:val="0094210D"/>
    <w:rsid w:val="009C20A7"/>
    <w:rsid w:val="009C3E2A"/>
    <w:rsid w:val="00A4185C"/>
    <w:rsid w:val="00A419D6"/>
    <w:rsid w:val="00A61E20"/>
    <w:rsid w:val="00AA37FA"/>
    <w:rsid w:val="00AD3CEE"/>
    <w:rsid w:val="00AD7053"/>
    <w:rsid w:val="00AE6A8E"/>
    <w:rsid w:val="00B20A2E"/>
    <w:rsid w:val="00B63E1C"/>
    <w:rsid w:val="00B8337A"/>
    <w:rsid w:val="00BC5199"/>
    <w:rsid w:val="00BD56F9"/>
    <w:rsid w:val="00CA47C1"/>
    <w:rsid w:val="00CC53E4"/>
    <w:rsid w:val="00D209E6"/>
    <w:rsid w:val="00D25836"/>
    <w:rsid w:val="00D64AE6"/>
    <w:rsid w:val="00D85763"/>
    <w:rsid w:val="00D87F25"/>
    <w:rsid w:val="00D96A21"/>
    <w:rsid w:val="00DA7A1E"/>
    <w:rsid w:val="00DB2969"/>
    <w:rsid w:val="00DB494B"/>
    <w:rsid w:val="00DC1BAE"/>
    <w:rsid w:val="00DE7E2E"/>
    <w:rsid w:val="00EA6282"/>
    <w:rsid w:val="00EE6262"/>
    <w:rsid w:val="00EF23CE"/>
    <w:rsid w:val="00F14ECA"/>
    <w:rsid w:val="00F15133"/>
    <w:rsid w:val="00F627D3"/>
    <w:rsid w:val="00F80274"/>
    <w:rsid w:val="00F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27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e2">
    <w:name w:val="Line_2"/>
    <w:next w:val="Normal"/>
    <w:uiPriority w:val="99"/>
    <w:qFormat/>
    <w:rsid w:val="00D209E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D209E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Default">
    <w:name w:val="Default"/>
    <w:rsid w:val="00CA47C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7079BF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7079BF"/>
    <w:pPr>
      <w:spacing w:before="40" w:after="0" w:line="280" w:lineRule="atLeast"/>
      <w:ind w:firstLine="567"/>
      <w:jc w:val="both"/>
    </w:pPr>
    <w:rPr>
      <w:rFonts w:ascii="Arial" w:hAnsi="Arial" w:cs="Arial"/>
    </w:rPr>
  </w:style>
  <w:style w:type="paragraph" w:customStyle="1" w:styleId="Line3">
    <w:name w:val="Line_3"/>
    <w:basedOn w:val="Line2"/>
    <w:uiPriority w:val="99"/>
    <w:rsid w:val="00825E19"/>
    <w:pPr>
      <w:spacing w:before="0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1701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e2">
    <w:name w:val="Line_2"/>
    <w:next w:val="Normal"/>
    <w:uiPriority w:val="99"/>
    <w:qFormat/>
    <w:rsid w:val="00D209E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D209E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Default">
    <w:name w:val="Default"/>
    <w:rsid w:val="00CA47C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7079BF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7079BF"/>
    <w:pPr>
      <w:spacing w:before="40" w:after="0" w:line="280" w:lineRule="atLeast"/>
      <w:ind w:firstLine="567"/>
      <w:jc w:val="both"/>
    </w:pPr>
    <w:rPr>
      <w:rFonts w:ascii="Arial" w:hAnsi="Arial" w:cs="Arial"/>
    </w:rPr>
  </w:style>
  <w:style w:type="paragraph" w:customStyle="1" w:styleId="Line3">
    <w:name w:val="Line_3"/>
    <w:basedOn w:val="Line2"/>
    <w:uiPriority w:val="99"/>
    <w:rsid w:val="00825E19"/>
    <w:pPr>
      <w:spacing w:before="0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170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6BA60-9505-40DD-91C4-9F755148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2305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Дарина Стефанова  Минева</cp:lastModifiedBy>
  <cp:revision>75</cp:revision>
  <dcterms:created xsi:type="dcterms:W3CDTF">2017-01-06T09:56:00Z</dcterms:created>
  <dcterms:modified xsi:type="dcterms:W3CDTF">2022-10-31T12:52:00Z</dcterms:modified>
</cp:coreProperties>
</file>